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rPr>
          <w:rFonts w:ascii="宋体" w:hAnsi="宋体"/>
          <w:sz w:val="24"/>
          <w:highlight w:val="none"/>
          <w:u w:val="single"/>
        </w:rPr>
      </w:pPr>
    </w:p>
    <w:p>
      <w:pPr>
        <w:pStyle w:val="9"/>
        <w:rPr>
          <w:rFonts w:ascii="宋体" w:hAnsi="宋体"/>
          <w:sz w:val="24"/>
          <w:highlight w:val="none"/>
          <w:u w:val="single"/>
        </w:rPr>
      </w:pPr>
    </w:p>
    <w:p>
      <w:pPr>
        <w:pStyle w:val="9"/>
        <w:rPr>
          <w:rFonts w:ascii="宋体" w:hAnsi="宋体"/>
          <w:sz w:val="24"/>
          <w:highlight w:val="none"/>
          <w:u w:val="single"/>
        </w:rPr>
      </w:pPr>
    </w:p>
    <w:p>
      <w:pPr>
        <w:pStyle w:val="9"/>
        <w:rPr>
          <w:rFonts w:ascii="宋体" w:hAnsi="宋体"/>
          <w:sz w:val="24"/>
          <w:highlight w:val="none"/>
          <w:u w:val="single"/>
        </w:rPr>
      </w:pPr>
    </w:p>
    <w:p>
      <w:pPr>
        <w:pStyle w:val="9"/>
        <w:rPr>
          <w:rFonts w:ascii="宋体" w:hAnsi="宋体"/>
          <w:sz w:val="24"/>
          <w:highlight w:val="none"/>
          <w:u w:val="single"/>
        </w:rPr>
      </w:pPr>
    </w:p>
    <w:p>
      <w:pPr>
        <w:pStyle w:val="9"/>
        <w:rPr>
          <w:rFonts w:ascii="宋体" w:hAnsi="宋体"/>
          <w:sz w:val="24"/>
          <w:highlight w:val="none"/>
          <w:u w:val="single"/>
        </w:rPr>
      </w:pPr>
    </w:p>
    <w:p>
      <w:pPr>
        <w:numPr>
          <w:ilvl w:val="0"/>
          <w:numId w:val="1"/>
        </w:numPr>
        <w:jc w:val="center"/>
        <w:outlineLvl w:val="0"/>
        <w:rPr>
          <w:rStyle w:val="19"/>
          <w:sz w:val="32"/>
          <w:szCs w:val="32"/>
          <w:highlight w:val="none"/>
        </w:rPr>
      </w:pPr>
      <w:bookmarkStart w:id="0" w:name="_Toc27739"/>
      <w:r>
        <w:rPr>
          <w:rStyle w:val="19"/>
          <w:rFonts w:hint="eastAsia"/>
          <w:sz w:val="32"/>
          <w:szCs w:val="32"/>
          <w:highlight w:val="none"/>
        </w:rPr>
        <w:t xml:space="preserve"> </w:t>
      </w:r>
      <w:bookmarkStart w:id="1" w:name="_Toc21368"/>
      <w:r>
        <w:rPr>
          <w:rStyle w:val="19"/>
          <w:rFonts w:hint="eastAsia"/>
          <w:sz w:val="32"/>
          <w:szCs w:val="32"/>
          <w:highlight w:val="none"/>
        </w:rPr>
        <w:t>响应文件格式</w:t>
      </w:r>
      <w:bookmarkEnd w:id="0"/>
      <w:bookmarkEnd w:id="1"/>
    </w:p>
    <w:p>
      <w:pPr>
        <w:outlineLvl w:val="0"/>
        <w:rPr>
          <w:rStyle w:val="19"/>
          <w:sz w:val="32"/>
          <w:szCs w:val="32"/>
          <w:highlight w:val="none"/>
        </w:rPr>
      </w:pPr>
    </w:p>
    <w:p>
      <w:pPr>
        <w:outlineLvl w:val="0"/>
        <w:rPr>
          <w:rStyle w:val="19"/>
          <w:sz w:val="32"/>
          <w:szCs w:val="32"/>
          <w:highlight w:val="none"/>
        </w:rPr>
      </w:pPr>
    </w:p>
    <w:p>
      <w:pPr>
        <w:pStyle w:val="9"/>
        <w:rPr>
          <w:rStyle w:val="19"/>
          <w:sz w:val="32"/>
          <w:szCs w:val="32"/>
          <w:highlight w:val="none"/>
        </w:rPr>
      </w:pPr>
    </w:p>
    <w:p>
      <w:pPr>
        <w:pStyle w:val="9"/>
        <w:rPr>
          <w:rStyle w:val="19"/>
          <w:sz w:val="32"/>
          <w:szCs w:val="32"/>
          <w:highlight w:val="none"/>
        </w:rPr>
      </w:pPr>
    </w:p>
    <w:p>
      <w:pPr>
        <w:pStyle w:val="9"/>
        <w:rPr>
          <w:rStyle w:val="19"/>
          <w:sz w:val="32"/>
          <w:szCs w:val="32"/>
          <w:highlight w:val="none"/>
        </w:rPr>
      </w:pPr>
    </w:p>
    <w:p>
      <w:pPr>
        <w:pStyle w:val="9"/>
        <w:rPr>
          <w:rStyle w:val="19"/>
          <w:sz w:val="32"/>
          <w:szCs w:val="32"/>
          <w:highlight w:val="none"/>
        </w:rPr>
      </w:pPr>
    </w:p>
    <w:p>
      <w:pPr>
        <w:pStyle w:val="9"/>
        <w:rPr>
          <w:rStyle w:val="19"/>
          <w:sz w:val="32"/>
          <w:szCs w:val="32"/>
          <w:highlight w:val="none"/>
        </w:rPr>
      </w:pPr>
    </w:p>
    <w:p>
      <w:pPr>
        <w:pStyle w:val="9"/>
        <w:rPr>
          <w:rStyle w:val="19"/>
          <w:sz w:val="32"/>
          <w:szCs w:val="32"/>
          <w:highlight w:val="none"/>
        </w:rPr>
      </w:pPr>
    </w:p>
    <w:p>
      <w:pPr>
        <w:pStyle w:val="9"/>
        <w:rPr>
          <w:rStyle w:val="19"/>
          <w:sz w:val="32"/>
          <w:szCs w:val="32"/>
          <w:highlight w:val="none"/>
        </w:rPr>
      </w:pPr>
    </w:p>
    <w:p>
      <w:pPr>
        <w:pStyle w:val="9"/>
        <w:rPr>
          <w:rStyle w:val="19"/>
          <w:sz w:val="32"/>
          <w:szCs w:val="32"/>
          <w:highlight w:val="none"/>
        </w:rPr>
      </w:pPr>
    </w:p>
    <w:p>
      <w:pPr>
        <w:pStyle w:val="9"/>
        <w:rPr>
          <w:rStyle w:val="19"/>
          <w:sz w:val="32"/>
          <w:szCs w:val="32"/>
          <w:highlight w:val="none"/>
        </w:rPr>
      </w:pPr>
    </w:p>
    <w:p>
      <w:pPr>
        <w:pStyle w:val="9"/>
        <w:rPr>
          <w:rStyle w:val="19"/>
          <w:sz w:val="32"/>
          <w:szCs w:val="32"/>
          <w:highlight w:val="none"/>
        </w:rPr>
      </w:pPr>
    </w:p>
    <w:p>
      <w:pPr>
        <w:pStyle w:val="9"/>
        <w:rPr>
          <w:rStyle w:val="19"/>
          <w:sz w:val="32"/>
          <w:szCs w:val="32"/>
          <w:highlight w:val="none"/>
        </w:rPr>
      </w:pPr>
    </w:p>
    <w:p>
      <w:pPr>
        <w:pStyle w:val="9"/>
        <w:rPr>
          <w:rStyle w:val="19"/>
          <w:sz w:val="32"/>
          <w:szCs w:val="32"/>
          <w:highlight w:val="none"/>
        </w:rPr>
      </w:pPr>
    </w:p>
    <w:p>
      <w:pPr>
        <w:pStyle w:val="9"/>
        <w:rPr>
          <w:rStyle w:val="19"/>
          <w:sz w:val="32"/>
          <w:szCs w:val="32"/>
          <w:highlight w:val="none"/>
        </w:rPr>
      </w:pPr>
    </w:p>
    <w:p>
      <w:pPr>
        <w:pStyle w:val="9"/>
        <w:rPr>
          <w:rStyle w:val="19"/>
          <w:sz w:val="32"/>
          <w:szCs w:val="32"/>
          <w:highlight w:val="none"/>
        </w:rPr>
      </w:pPr>
    </w:p>
    <w:p>
      <w:pPr>
        <w:pStyle w:val="2"/>
        <w:tabs>
          <w:tab w:val="left" w:pos="1260"/>
        </w:tabs>
        <w:spacing w:line="300" w:lineRule="auto"/>
        <w:jc w:val="both"/>
        <w:rPr>
          <w:rFonts w:hAnsi="宋体"/>
          <w:b/>
          <w:spacing w:val="100"/>
          <w:w w:val="110"/>
          <w:kern w:val="0"/>
          <w:sz w:val="44"/>
          <w:szCs w:val="44"/>
          <w:highlight w:val="none"/>
        </w:rPr>
      </w:pPr>
    </w:p>
    <w:p>
      <w:pPr>
        <w:pStyle w:val="2"/>
        <w:tabs>
          <w:tab w:val="left" w:pos="1260"/>
        </w:tabs>
        <w:spacing w:line="300" w:lineRule="auto"/>
        <w:jc w:val="both"/>
        <w:rPr>
          <w:rFonts w:hAnsi="宋体"/>
          <w:b/>
          <w:spacing w:val="100"/>
          <w:w w:val="110"/>
          <w:kern w:val="0"/>
          <w:sz w:val="44"/>
          <w:szCs w:val="44"/>
          <w:highlight w:val="none"/>
        </w:rPr>
      </w:pPr>
    </w:p>
    <w:p>
      <w:pPr>
        <w:pStyle w:val="2"/>
        <w:tabs>
          <w:tab w:val="left" w:pos="1260"/>
        </w:tabs>
        <w:spacing w:line="300" w:lineRule="auto"/>
        <w:jc w:val="both"/>
        <w:rPr>
          <w:rFonts w:hAnsi="宋体"/>
          <w:b/>
          <w:spacing w:val="100"/>
          <w:w w:val="110"/>
          <w:kern w:val="0"/>
          <w:sz w:val="44"/>
          <w:szCs w:val="44"/>
          <w:highlight w:val="none"/>
        </w:rPr>
      </w:pPr>
    </w:p>
    <w:p>
      <w:pPr>
        <w:pStyle w:val="2"/>
        <w:tabs>
          <w:tab w:val="left" w:pos="1260"/>
        </w:tabs>
        <w:spacing w:line="300" w:lineRule="auto"/>
        <w:jc w:val="center"/>
        <w:outlineLvl w:val="0"/>
        <w:rPr>
          <w:rFonts w:hAnsi="宋体"/>
          <w:b/>
          <w:spacing w:val="100"/>
          <w:w w:val="110"/>
          <w:kern w:val="0"/>
          <w:sz w:val="44"/>
          <w:szCs w:val="44"/>
          <w:highlight w:val="none"/>
        </w:rPr>
      </w:pPr>
      <w:bookmarkStart w:id="2" w:name="_Toc5286"/>
      <w:bookmarkStart w:id="3" w:name="_Toc1495"/>
      <w:bookmarkStart w:id="4" w:name="_Toc26740"/>
      <w:r>
        <w:rPr>
          <w:rFonts w:hint="eastAsia" w:hAnsi="宋体"/>
          <w:b/>
          <w:spacing w:val="100"/>
          <w:w w:val="110"/>
          <w:kern w:val="0"/>
          <w:sz w:val="44"/>
          <w:szCs w:val="44"/>
          <w:highlight w:val="none"/>
        </w:rPr>
        <w:t>磋商响应文件</w:t>
      </w:r>
      <w:bookmarkEnd w:id="2"/>
      <w:bookmarkEnd w:id="3"/>
      <w:bookmarkEnd w:id="4"/>
    </w:p>
    <w:p>
      <w:pPr>
        <w:pStyle w:val="2"/>
        <w:tabs>
          <w:tab w:val="left" w:pos="1260"/>
        </w:tabs>
        <w:spacing w:line="300" w:lineRule="auto"/>
        <w:jc w:val="center"/>
        <w:rPr>
          <w:rFonts w:hAnsi="宋体"/>
          <w:b/>
          <w:spacing w:val="100"/>
          <w:w w:val="110"/>
          <w:sz w:val="44"/>
          <w:szCs w:val="44"/>
          <w:highlight w:val="none"/>
        </w:rPr>
      </w:pPr>
    </w:p>
    <w:p>
      <w:pPr>
        <w:pStyle w:val="2"/>
        <w:spacing w:line="300" w:lineRule="auto"/>
        <w:jc w:val="center"/>
        <w:rPr>
          <w:rFonts w:hAnsi="宋体"/>
          <w:b/>
          <w:highlight w:val="none"/>
        </w:rPr>
      </w:pPr>
    </w:p>
    <w:p>
      <w:pPr>
        <w:pStyle w:val="2"/>
        <w:spacing w:line="300" w:lineRule="auto"/>
        <w:jc w:val="center"/>
        <w:rPr>
          <w:rFonts w:hAnsi="宋体"/>
          <w:b/>
          <w:highlight w:val="none"/>
        </w:rPr>
      </w:pPr>
    </w:p>
    <w:p>
      <w:pPr>
        <w:pStyle w:val="2"/>
        <w:spacing w:line="300" w:lineRule="auto"/>
        <w:jc w:val="center"/>
        <w:outlineLvl w:val="0"/>
        <w:rPr>
          <w:rFonts w:hAnsi="宋体"/>
          <w:b/>
          <w:sz w:val="24"/>
          <w:szCs w:val="24"/>
          <w:highlight w:val="none"/>
        </w:rPr>
      </w:pPr>
      <w:bookmarkStart w:id="5" w:name="_Toc29559"/>
      <w:bookmarkStart w:id="6" w:name="_Toc18890"/>
      <w:bookmarkStart w:id="7" w:name="_Toc6898"/>
      <w:r>
        <w:rPr>
          <w:rFonts w:hint="eastAsia" w:hAnsi="宋体"/>
          <w:b/>
          <w:sz w:val="24"/>
          <w:szCs w:val="24"/>
          <w:highlight w:val="none"/>
        </w:rPr>
        <w:t>（正本/副本）</w:t>
      </w:r>
      <w:bookmarkEnd w:id="5"/>
      <w:bookmarkEnd w:id="6"/>
      <w:bookmarkEnd w:id="7"/>
    </w:p>
    <w:p>
      <w:pPr>
        <w:pStyle w:val="2"/>
        <w:spacing w:line="300" w:lineRule="auto"/>
        <w:jc w:val="center"/>
        <w:rPr>
          <w:rFonts w:hAnsi="宋体"/>
          <w:b/>
          <w:highlight w:val="none"/>
        </w:rPr>
      </w:pPr>
    </w:p>
    <w:p>
      <w:pPr>
        <w:pStyle w:val="2"/>
        <w:spacing w:line="300" w:lineRule="auto"/>
        <w:jc w:val="center"/>
        <w:rPr>
          <w:rFonts w:hAnsi="宋体"/>
          <w:b/>
          <w:highlight w:val="none"/>
        </w:rPr>
      </w:pPr>
    </w:p>
    <w:p>
      <w:pPr>
        <w:pStyle w:val="2"/>
        <w:spacing w:line="300" w:lineRule="auto"/>
        <w:jc w:val="center"/>
        <w:rPr>
          <w:rFonts w:hAnsi="宋体"/>
          <w:b/>
          <w:highlight w:val="none"/>
        </w:rPr>
      </w:pPr>
    </w:p>
    <w:p>
      <w:pPr>
        <w:pStyle w:val="2"/>
        <w:spacing w:line="300" w:lineRule="auto"/>
        <w:jc w:val="center"/>
        <w:rPr>
          <w:rFonts w:hAnsi="宋体"/>
          <w:b/>
          <w:highlight w:val="none"/>
        </w:rPr>
      </w:pPr>
    </w:p>
    <w:p>
      <w:pPr>
        <w:pStyle w:val="2"/>
        <w:spacing w:line="300" w:lineRule="auto"/>
        <w:jc w:val="center"/>
        <w:rPr>
          <w:rFonts w:hAnsi="宋体"/>
          <w:b/>
          <w:highlight w:val="none"/>
        </w:rPr>
      </w:pPr>
    </w:p>
    <w:p>
      <w:pPr>
        <w:pStyle w:val="2"/>
        <w:spacing w:line="480" w:lineRule="auto"/>
        <w:ind w:left="3081" w:leftChars="798" w:hanging="1405" w:hangingChars="500"/>
        <w:outlineLvl w:val="1"/>
        <w:rPr>
          <w:rFonts w:hAnsi="宋体"/>
          <w:b/>
          <w:sz w:val="28"/>
          <w:szCs w:val="28"/>
          <w:highlight w:val="none"/>
          <w:u w:val="single"/>
        </w:rPr>
      </w:pPr>
      <w:bookmarkStart w:id="8" w:name="_Toc7143"/>
      <w:bookmarkStart w:id="9" w:name="_Toc277"/>
      <w:bookmarkStart w:id="10" w:name="_Toc17131"/>
      <w:r>
        <w:rPr>
          <w:rFonts w:hint="eastAsia" w:hAnsi="宋体"/>
          <w:b/>
          <w:sz w:val="28"/>
          <w:szCs w:val="28"/>
          <w:highlight w:val="none"/>
        </w:rPr>
        <w:t>采购项目名称：</w:t>
      </w:r>
      <w:bookmarkEnd w:id="8"/>
      <w:bookmarkEnd w:id="9"/>
      <w:bookmarkEnd w:id="10"/>
      <w:r>
        <w:rPr>
          <w:rFonts w:hint="eastAsia" w:hAnsi="宋体"/>
          <w:b/>
          <w:sz w:val="28"/>
          <w:szCs w:val="28"/>
          <w:highlight w:val="none"/>
          <w:u w:val="single"/>
        </w:rPr>
        <w:t xml:space="preserve">                             </w:t>
      </w:r>
    </w:p>
    <w:p>
      <w:pPr>
        <w:pStyle w:val="2"/>
        <w:spacing w:line="480" w:lineRule="auto"/>
        <w:outlineLvl w:val="1"/>
        <w:rPr>
          <w:rFonts w:hAnsi="宋体"/>
          <w:sz w:val="24"/>
          <w:szCs w:val="24"/>
          <w:highlight w:val="none"/>
        </w:rPr>
      </w:pPr>
      <w:r>
        <w:rPr>
          <w:rFonts w:hint="eastAsia" w:hAnsi="宋体"/>
          <w:b/>
          <w:sz w:val="28"/>
          <w:szCs w:val="28"/>
          <w:highlight w:val="none"/>
        </w:rPr>
        <w:t xml:space="preserve">            </w:t>
      </w:r>
      <w:bookmarkStart w:id="11" w:name="_Toc26124"/>
      <w:bookmarkStart w:id="12" w:name="_Toc16579"/>
      <w:bookmarkStart w:id="13" w:name="_Toc4130"/>
      <w:r>
        <w:rPr>
          <w:rFonts w:hint="eastAsia" w:hAnsi="宋体"/>
          <w:b/>
          <w:sz w:val="28"/>
          <w:szCs w:val="28"/>
          <w:highlight w:val="none"/>
        </w:rPr>
        <w:t>采购项目编号：</w:t>
      </w:r>
      <w:bookmarkEnd w:id="11"/>
      <w:bookmarkEnd w:id="12"/>
      <w:bookmarkEnd w:id="13"/>
      <w:r>
        <w:rPr>
          <w:rFonts w:hint="eastAsia" w:hAnsi="宋体"/>
          <w:b/>
          <w:sz w:val="28"/>
          <w:szCs w:val="28"/>
          <w:highlight w:val="none"/>
          <w:u w:val="single"/>
        </w:rPr>
        <w:t xml:space="preserve">                             </w:t>
      </w:r>
    </w:p>
    <w:p>
      <w:pPr>
        <w:pStyle w:val="2"/>
        <w:spacing w:line="480" w:lineRule="auto"/>
        <w:ind w:firstLine="723" w:firstLineChars="300"/>
        <w:rPr>
          <w:rFonts w:hAnsi="宋体"/>
          <w:b/>
          <w:sz w:val="24"/>
          <w:szCs w:val="24"/>
          <w:highlight w:val="none"/>
        </w:rPr>
      </w:pPr>
    </w:p>
    <w:p>
      <w:pPr>
        <w:pStyle w:val="2"/>
        <w:spacing w:line="480" w:lineRule="auto"/>
        <w:ind w:firstLine="632" w:firstLineChars="300"/>
        <w:rPr>
          <w:rFonts w:hAnsi="宋体"/>
          <w:b/>
          <w:highlight w:val="none"/>
        </w:rPr>
      </w:pPr>
    </w:p>
    <w:p>
      <w:pPr>
        <w:pStyle w:val="2"/>
        <w:spacing w:line="480" w:lineRule="auto"/>
        <w:ind w:firstLine="632" w:firstLineChars="300"/>
        <w:rPr>
          <w:rFonts w:hAnsi="宋体"/>
          <w:b/>
          <w:highlight w:val="none"/>
        </w:rPr>
      </w:pPr>
    </w:p>
    <w:p>
      <w:pPr>
        <w:pStyle w:val="2"/>
        <w:spacing w:line="480" w:lineRule="auto"/>
        <w:ind w:firstLine="632" w:firstLineChars="300"/>
        <w:rPr>
          <w:rFonts w:hAnsi="宋体"/>
          <w:b/>
          <w:highlight w:val="none"/>
        </w:rPr>
      </w:pPr>
    </w:p>
    <w:p>
      <w:pPr>
        <w:autoSpaceDE w:val="0"/>
        <w:autoSpaceDN w:val="0"/>
        <w:spacing w:line="300" w:lineRule="auto"/>
        <w:ind w:firstLine="2337" w:firstLineChars="970"/>
        <w:rPr>
          <w:rFonts w:ascii="宋体" w:hAnsi="宋体"/>
          <w:b/>
          <w:sz w:val="24"/>
          <w:highlight w:val="none"/>
          <w:u w:val="single"/>
        </w:rPr>
      </w:pPr>
      <w:r>
        <w:rPr>
          <w:rFonts w:hint="eastAsia" w:ascii="宋体" w:hAnsi="宋体"/>
          <w:b/>
          <w:sz w:val="24"/>
          <w:highlight w:val="none"/>
        </w:rPr>
        <w:t>响应供应商名称：</w:t>
      </w:r>
      <w:r>
        <w:rPr>
          <w:rFonts w:hint="eastAsia" w:ascii="宋体" w:hAnsi="宋体"/>
          <w:sz w:val="24"/>
          <w:highlight w:val="none"/>
          <w:u w:val="single"/>
        </w:rPr>
        <w:t xml:space="preserve">                    </w:t>
      </w:r>
    </w:p>
    <w:p>
      <w:pPr>
        <w:autoSpaceDE w:val="0"/>
        <w:autoSpaceDN w:val="0"/>
        <w:spacing w:line="300" w:lineRule="auto"/>
        <w:ind w:firstLine="2672" w:firstLineChars="1109"/>
        <w:jc w:val="center"/>
        <w:rPr>
          <w:rFonts w:ascii="宋体" w:hAnsi="宋体"/>
          <w:b/>
          <w:sz w:val="24"/>
          <w:highlight w:val="none"/>
        </w:rPr>
      </w:pPr>
    </w:p>
    <w:p>
      <w:pPr>
        <w:autoSpaceDE w:val="0"/>
        <w:autoSpaceDN w:val="0"/>
        <w:spacing w:line="300" w:lineRule="auto"/>
        <w:ind w:firstLine="2409" w:firstLineChars="1000"/>
        <w:rPr>
          <w:rFonts w:ascii="宋体" w:hAnsi="宋体"/>
          <w:b/>
          <w:sz w:val="24"/>
          <w:highlight w:val="none"/>
        </w:rPr>
      </w:pPr>
      <w:r>
        <w:rPr>
          <w:rFonts w:hint="eastAsia" w:ascii="宋体" w:hAnsi="宋体"/>
          <w:b/>
          <w:sz w:val="24"/>
          <w:highlight w:val="none"/>
        </w:rPr>
        <w:t>日期：</w:t>
      </w:r>
      <w:r>
        <w:rPr>
          <w:rFonts w:hint="eastAsia" w:ascii="宋体" w:hAnsi="宋体"/>
          <w:b/>
          <w:sz w:val="24"/>
          <w:highlight w:val="none"/>
          <w:u w:val="single"/>
        </w:rPr>
        <w:t xml:space="preserve">       </w:t>
      </w:r>
      <w:r>
        <w:rPr>
          <w:rFonts w:hint="eastAsia" w:ascii="宋体" w:hAnsi="宋体"/>
          <w:b/>
          <w:sz w:val="24"/>
          <w:highlight w:val="none"/>
        </w:rPr>
        <w:t>年</w:t>
      </w:r>
      <w:r>
        <w:rPr>
          <w:rFonts w:hint="eastAsia" w:ascii="宋体" w:hAnsi="宋体"/>
          <w:b/>
          <w:sz w:val="24"/>
          <w:highlight w:val="none"/>
          <w:u w:val="single"/>
        </w:rPr>
        <w:t xml:space="preserve">     </w:t>
      </w:r>
      <w:r>
        <w:rPr>
          <w:rFonts w:hint="eastAsia" w:ascii="宋体" w:hAnsi="宋体"/>
          <w:b/>
          <w:sz w:val="24"/>
          <w:highlight w:val="none"/>
        </w:rPr>
        <w:t>月</w:t>
      </w:r>
      <w:r>
        <w:rPr>
          <w:rFonts w:hint="eastAsia" w:ascii="宋体" w:hAnsi="宋体"/>
          <w:b/>
          <w:sz w:val="24"/>
          <w:highlight w:val="none"/>
          <w:u w:val="single"/>
        </w:rPr>
        <w:t xml:space="preserve">     </w:t>
      </w:r>
      <w:r>
        <w:rPr>
          <w:rFonts w:hint="eastAsia" w:ascii="宋体" w:hAnsi="宋体"/>
          <w:b/>
          <w:sz w:val="24"/>
          <w:highlight w:val="none"/>
        </w:rPr>
        <w:t>日</w:t>
      </w:r>
    </w:p>
    <w:p>
      <w:pPr>
        <w:autoSpaceDE w:val="0"/>
        <w:autoSpaceDN w:val="0"/>
        <w:spacing w:line="300" w:lineRule="auto"/>
        <w:ind w:firstLine="2409" w:firstLineChars="1000"/>
        <w:rPr>
          <w:rFonts w:ascii="宋体" w:hAnsi="宋体"/>
          <w:b/>
          <w:sz w:val="24"/>
          <w:highlight w:val="none"/>
        </w:rPr>
      </w:pPr>
    </w:p>
    <w:p>
      <w:pPr>
        <w:rPr>
          <w:sz w:val="32"/>
          <w:szCs w:val="32"/>
          <w:highlight w:val="none"/>
        </w:rPr>
      </w:pPr>
    </w:p>
    <w:p>
      <w:pPr>
        <w:rPr>
          <w:sz w:val="32"/>
          <w:szCs w:val="32"/>
          <w:highlight w:val="none"/>
        </w:rPr>
      </w:pPr>
    </w:p>
    <w:p>
      <w:pPr>
        <w:rPr>
          <w:sz w:val="32"/>
          <w:szCs w:val="32"/>
          <w:highlight w:val="none"/>
        </w:rPr>
      </w:pPr>
    </w:p>
    <w:p>
      <w:pPr>
        <w:jc w:val="center"/>
        <w:outlineLvl w:val="1"/>
        <w:rPr>
          <w:b/>
          <w:bCs/>
          <w:sz w:val="28"/>
          <w:szCs w:val="28"/>
          <w:highlight w:val="none"/>
        </w:rPr>
      </w:pPr>
      <w:bookmarkStart w:id="14" w:name="_Toc30269"/>
      <w:bookmarkStart w:id="15" w:name="_Toc30919"/>
      <w:bookmarkStart w:id="16" w:name="_Toc10918"/>
      <w:r>
        <w:rPr>
          <w:rFonts w:hint="eastAsia"/>
          <w:b/>
          <w:bCs/>
          <w:sz w:val="28"/>
          <w:szCs w:val="28"/>
          <w:highlight w:val="none"/>
        </w:rPr>
        <w:t>目 录</w:t>
      </w:r>
      <w:bookmarkEnd w:id="14"/>
      <w:bookmarkEnd w:id="15"/>
      <w:bookmarkEnd w:id="16"/>
    </w:p>
    <w:p>
      <w:pPr>
        <w:jc w:val="center"/>
        <w:outlineLvl w:val="1"/>
        <w:rPr>
          <w:sz w:val="21"/>
          <w:szCs w:val="21"/>
          <w:highlight w:val="none"/>
        </w:rPr>
      </w:pPr>
      <w:bookmarkStart w:id="17" w:name="_Toc6458"/>
      <w:bookmarkStart w:id="18" w:name="_Toc5423"/>
      <w:bookmarkStart w:id="19" w:name="_Toc13476"/>
      <w:r>
        <w:rPr>
          <w:rFonts w:hint="eastAsia"/>
          <w:sz w:val="21"/>
          <w:szCs w:val="21"/>
          <w:highlight w:val="none"/>
        </w:rPr>
        <w:t>（按下列要求自行编制）</w:t>
      </w:r>
      <w:bookmarkEnd w:id="17"/>
      <w:bookmarkEnd w:id="18"/>
      <w:bookmarkEnd w:id="19"/>
    </w:p>
    <w:p>
      <w:pPr>
        <w:snapToGrid w:val="0"/>
        <w:spacing w:line="440" w:lineRule="atLeast"/>
        <w:ind w:firstLine="316" w:firstLineChars="150"/>
        <w:outlineLvl w:val="0"/>
        <w:rPr>
          <w:rFonts w:ascii="宋体" w:hAnsi="宋体" w:cs="宋体"/>
          <w:b/>
          <w:sz w:val="21"/>
          <w:szCs w:val="21"/>
          <w:highlight w:val="none"/>
        </w:rPr>
      </w:pPr>
      <w:bookmarkStart w:id="20" w:name="_Toc10079"/>
      <w:bookmarkStart w:id="21" w:name="_Toc5963"/>
      <w:bookmarkStart w:id="22" w:name="_Toc202819878"/>
      <w:bookmarkStart w:id="23" w:name="_Toc202816996"/>
      <w:bookmarkStart w:id="24" w:name="_Toc261442050"/>
      <w:bookmarkStart w:id="25" w:name="_Toc421893946"/>
      <w:bookmarkStart w:id="26" w:name="_Toc202820351"/>
      <w:bookmarkStart w:id="27" w:name="_Toc278185142"/>
      <w:bookmarkStart w:id="28" w:name="_Toc421893974"/>
      <w:bookmarkStart w:id="29" w:name="_Toc202251075"/>
      <w:bookmarkStart w:id="30" w:name="_Toc202251700"/>
      <w:bookmarkStart w:id="31" w:name="_Toc202254105"/>
      <w:bookmarkStart w:id="32" w:name="_Toc202252034"/>
      <w:r>
        <w:rPr>
          <w:rFonts w:hint="eastAsia" w:ascii="宋体" w:hAnsi="宋体" w:cs="宋体"/>
          <w:b/>
          <w:sz w:val="21"/>
          <w:szCs w:val="21"/>
          <w:highlight w:val="none"/>
        </w:rPr>
        <w:t>一、资格性文件</w:t>
      </w:r>
      <w:bookmarkEnd w:id="20"/>
      <w:bookmarkEnd w:id="21"/>
    </w:p>
    <w:p>
      <w:pPr>
        <w:snapToGrid w:val="0"/>
        <w:spacing w:line="440" w:lineRule="atLeast"/>
        <w:ind w:firstLine="315" w:firstLineChars="150"/>
        <w:rPr>
          <w:rFonts w:ascii="宋体" w:hAnsi="宋体" w:cs="宋体"/>
          <w:sz w:val="21"/>
          <w:szCs w:val="21"/>
          <w:highlight w:val="none"/>
        </w:rPr>
      </w:pPr>
      <w:r>
        <w:rPr>
          <w:rFonts w:hint="eastAsia" w:ascii="宋体" w:hAnsi="宋体" w:cs="宋体"/>
          <w:sz w:val="21"/>
          <w:szCs w:val="21"/>
          <w:highlight w:val="none"/>
        </w:rPr>
        <w:t>1.1、磋商函（见附表1.1）</w:t>
      </w:r>
    </w:p>
    <w:p>
      <w:pPr>
        <w:snapToGrid w:val="0"/>
        <w:spacing w:line="440" w:lineRule="atLeast"/>
        <w:ind w:firstLine="315" w:firstLineChars="150"/>
        <w:rPr>
          <w:rFonts w:ascii="宋体" w:hAnsi="宋体" w:cs="宋体"/>
          <w:sz w:val="21"/>
          <w:szCs w:val="21"/>
          <w:highlight w:val="none"/>
        </w:rPr>
      </w:pPr>
      <w:r>
        <w:rPr>
          <w:rFonts w:hint="eastAsia" w:ascii="宋体" w:hAnsi="宋体" w:cs="宋体"/>
          <w:sz w:val="21"/>
          <w:szCs w:val="21"/>
          <w:highlight w:val="none"/>
        </w:rPr>
        <w:t>1.2、法定代表人/负责人资格证明书及授权委托书（见附表1.2）</w:t>
      </w:r>
    </w:p>
    <w:p>
      <w:pPr>
        <w:snapToGrid w:val="0"/>
        <w:spacing w:line="440" w:lineRule="atLeast"/>
        <w:ind w:firstLine="315" w:firstLineChars="150"/>
        <w:rPr>
          <w:rFonts w:hint="eastAsia" w:ascii="宋体" w:hAnsi="宋体" w:cs="宋体"/>
          <w:sz w:val="21"/>
          <w:szCs w:val="21"/>
          <w:highlight w:val="none"/>
        </w:rPr>
      </w:pPr>
      <w:r>
        <w:rPr>
          <w:rFonts w:hint="eastAsia" w:ascii="宋体" w:hAnsi="宋体" w:cs="宋体"/>
          <w:sz w:val="21"/>
          <w:szCs w:val="21"/>
          <w:highlight w:val="none"/>
        </w:rPr>
        <w:t>1.3、关于资格的声明函（见附表1.</w:t>
      </w:r>
      <w:r>
        <w:rPr>
          <w:rFonts w:hint="eastAsia" w:ascii="宋体" w:hAnsi="宋体" w:cs="宋体"/>
          <w:sz w:val="21"/>
          <w:szCs w:val="21"/>
          <w:highlight w:val="none"/>
          <w:lang w:val="en-US" w:eastAsia="zh-CN"/>
        </w:rPr>
        <w:t>3</w:t>
      </w:r>
      <w:r>
        <w:rPr>
          <w:rFonts w:hint="eastAsia" w:ascii="宋体" w:hAnsi="宋体" w:cs="宋体"/>
          <w:sz w:val="21"/>
          <w:szCs w:val="21"/>
          <w:highlight w:val="none"/>
        </w:rPr>
        <w:t>）</w:t>
      </w:r>
    </w:p>
    <w:p>
      <w:pPr>
        <w:snapToGrid w:val="0"/>
        <w:spacing w:line="440" w:lineRule="atLeast"/>
        <w:ind w:firstLine="315" w:firstLineChars="150"/>
        <w:rPr>
          <w:rFonts w:ascii="宋体" w:hAnsi="宋体" w:cs="宋体"/>
          <w:sz w:val="21"/>
          <w:szCs w:val="21"/>
          <w:highlight w:val="none"/>
        </w:rPr>
      </w:pPr>
      <w:r>
        <w:rPr>
          <w:rFonts w:hint="eastAsia" w:ascii="宋体" w:hAnsi="宋体" w:cs="宋体"/>
          <w:sz w:val="21"/>
          <w:szCs w:val="21"/>
          <w:highlight w:val="none"/>
        </w:rPr>
        <w:t>1.4、</w:t>
      </w:r>
      <w:r>
        <w:rPr>
          <w:rFonts w:hint="eastAsia" w:ascii="宋体" w:hAnsi="宋体" w:cs="宋体"/>
          <w:sz w:val="21"/>
          <w:szCs w:val="21"/>
          <w:highlight w:val="none"/>
          <w:lang w:val="en-US" w:eastAsia="zh-CN"/>
        </w:rPr>
        <w:t>交纳采购代理服务费承诺书</w:t>
      </w:r>
      <w:r>
        <w:rPr>
          <w:rFonts w:hint="eastAsia" w:ascii="宋体" w:hAnsi="宋体" w:cs="宋体"/>
          <w:sz w:val="21"/>
          <w:szCs w:val="21"/>
          <w:highlight w:val="none"/>
        </w:rPr>
        <w:t>（见附表1.</w:t>
      </w:r>
      <w:r>
        <w:rPr>
          <w:rFonts w:hint="eastAsia" w:ascii="宋体" w:hAnsi="宋体" w:cs="宋体"/>
          <w:sz w:val="21"/>
          <w:szCs w:val="21"/>
          <w:highlight w:val="none"/>
          <w:lang w:val="en-US" w:eastAsia="zh-CN"/>
        </w:rPr>
        <w:t>4</w:t>
      </w:r>
      <w:r>
        <w:rPr>
          <w:rFonts w:hint="eastAsia" w:ascii="宋体" w:hAnsi="宋体" w:cs="宋体"/>
          <w:sz w:val="21"/>
          <w:szCs w:val="21"/>
          <w:highlight w:val="none"/>
        </w:rPr>
        <w:t>）</w:t>
      </w:r>
    </w:p>
    <w:p>
      <w:pPr>
        <w:snapToGrid w:val="0"/>
        <w:spacing w:line="440" w:lineRule="atLeast"/>
        <w:ind w:firstLine="316" w:firstLineChars="150"/>
        <w:outlineLvl w:val="0"/>
        <w:rPr>
          <w:rFonts w:ascii="宋体" w:hAnsi="宋体" w:cs="宋体"/>
          <w:b/>
          <w:sz w:val="21"/>
          <w:szCs w:val="21"/>
          <w:highlight w:val="none"/>
        </w:rPr>
      </w:pPr>
      <w:bookmarkStart w:id="33" w:name="_Toc29484"/>
      <w:bookmarkStart w:id="34" w:name="_Toc19205"/>
      <w:r>
        <w:rPr>
          <w:rFonts w:hint="eastAsia" w:ascii="宋体" w:hAnsi="宋体" w:cs="宋体"/>
          <w:b/>
          <w:sz w:val="21"/>
          <w:szCs w:val="21"/>
          <w:highlight w:val="none"/>
        </w:rPr>
        <w:t>二、商务部分</w:t>
      </w:r>
      <w:bookmarkEnd w:id="33"/>
      <w:bookmarkEnd w:id="34"/>
    </w:p>
    <w:p>
      <w:pPr>
        <w:snapToGrid w:val="0"/>
        <w:spacing w:line="440" w:lineRule="atLeast"/>
        <w:ind w:firstLine="315" w:firstLineChars="150"/>
        <w:outlineLvl w:val="1"/>
        <w:rPr>
          <w:rFonts w:ascii="宋体" w:hAnsi="宋体" w:cs="宋体"/>
          <w:sz w:val="21"/>
          <w:szCs w:val="21"/>
          <w:highlight w:val="none"/>
        </w:rPr>
      </w:pPr>
      <w:bookmarkStart w:id="35" w:name="_Toc31675"/>
      <w:bookmarkStart w:id="36" w:name="_Toc24615"/>
      <w:r>
        <w:rPr>
          <w:rFonts w:hint="eastAsia" w:ascii="宋体" w:hAnsi="宋体" w:cs="宋体"/>
          <w:bCs/>
          <w:sz w:val="21"/>
          <w:szCs w:val="21"/>
          <w:highlight w:val="none"/>
        </w:rPr>
        <w:t>2.1、供应商/响应供应商概况</w:t>
      </w:r>
      <w:bookmarkEnd w:id="35"/>
      <w:bookmarkEnd w:id="36"/>
      <w:r>
        <w:rPr>
          <w:rFonts w:hint="eastAsia" w:ascii="宋体" w:hAnsi="宋体" w:cs="宋体"/>
          <w:sz w:val="21"/>
          <w:szCs w:val="21"/>
          <w:highlight w:val="none"/>
        </w:rPr>
        <w:t xml:space="preserve"> </w:t>
      </w:r>
    </w:p>
    <w:p>
      <w:pPr>
        <w:tabs>
          <w:tab w:val="left" w:pos="180"/>
        </w:tabs>
        <w:snapToGrid w:val="0"/>
        <w:spacing w:line="440" w:lineRule="atLeast"/>
        <w:ind w:firstLine="315" w:firstLineChars="150"/>
        <w:rPr>
          <w:rFonts w:ascii="宋体" w:hAnsi="宋体" w:cs="宋体"/>
          <w:bCs/>
          <w:sz w:val="21"/>
          <w:szCs w:val="21"/>
          <w:highlight w:val="none"/>
        </w:rPr>
      </w:pPr>
      <w:r>
        <w:rPr>
          <w:rFonts w:hint="eastAsia" w:ascii="宋体" w:hAnsi="宋体" w:cs="宋体"/>
          <w:bCs/>
          <w:sz w:val="21"/>
          <w:szCs w:val="21"/>
          <w:highlight w:val="none"/>
        </w:rPr>
        <w:t>（一）响应供应商情况介绍表</w:t>
      </w:r>
    </w:p>
    <w:p>
      <w:pPr>
        <w:tabs>
          <w:tab w:val="left" w:pos="540"/>
        </w:tabs>
        <w:snapToGrid w:val="0"/>
        <w:spacing w:line="440" w:lineRule="atLeast"/>
        <w:ind w:firstLine="315" w:firstLineChars="150"/>
        <w:rPr>
          <w:rFonts w:ascii="宋体" w:hAnsi="宋体" w:cs="宋体"/>
          <w:bCs/>
          <w:sz w:val="21"/>
          <w:szCs w:val="21"/>
          <w:highlight w:val="none"/>
        </w:rPr>
      </w:pPr>
      <w:r>
        <w:rPr>
          <w:rFonts w:hint="eastAsia" w:ascii="宋体" w:hAnsi="宋体" w:cs="宋体"/>
          <w:bCs/>
          <w:sz w:val="21"/>
          <w:szCs w:val="21"/>
          <w:highlight w:val="none"/>
        </w:rPr>
        <w:t>（二）类似项目业绩</w:t>
      </w:r>
    </w:p>
    <w:p>
      <w:pPr>
        <w:adjustRightInd w:val="0"/>
        <w:snapToGrid w:val="0"/>
        <w:spacing w:line="440" w:lineRule="atLeast"/>
        <w:ind w:firstLine="315" w:firstLineChars="150"/>
        <w:rPr>
          <w:rFonts w:ascii="宋体" w:hAnsi="宋体" w:cs="宋体"/>
          <w:bCs/>
          <w:sz w:val="21"/>
          <w:szCs w:val="21"/>
          <w:highlight w:val="none"/>
        </w:rPr>
      </w:pPr>
      <w:r>
        <w:rPr>
          <w:rFonts w:hint="eastAsia" w:ascii="宋体" w:hAnsi="宋体" w:cs="宋体"/>
          <w:bCs/>
          <w:sz w:val="21"/>
          <w:szCs w:val="21"/>
          <w:highlight w:val="none"/>
        </w:rPr>
        <w:t>（三）拟任执行管理及技术人员情况</w:t>
      </w:r>
    </w:p>
    <w:p>
      <w:pPr>
        <w:adjustRightInd w:val="0"/>
        <w:snapToGrid w:val="0"/>
        <w:spacing w:line="440" w:lineRule="atLeast"/>
        <w:ind w:firstLine="315" w:firstLineChars="150"/>
        <w:rPr>
          <w:rFonts w:ascii="宋体" w:hAnsi="宋体" w:cs="宋体"/>
          <w:bCs/>
          <w:sz w:val="21"/>
          <w:szCs w:val="21"/>
          <w:highlight w:val="none"/>
        </w:rPr>
      </w:pPr>
      <w:r>
        <w:rPr>
          <w:rFonts w:hint="eastAsia" w:ascii="宋体" w:hAnsi="宋体" w:cs="宋体"/>
          <w:bCs/>
          <w:sz w:val="21"/>
          <w:szCs w:val="21"/>
          <w:highlight w:val="none"/>
        </w:rPr>
        <w:t>（四）其它重要评分事项说明及承诺</w:t>
      </w:r>
    </w:p>
    <w:p>
      <w:pPr>
        <w:snapToGrid w:val="0"/>
        <w:spacing w:line="440" w:lineRule="atLeast"/>
        <w:ind w:firstLine="310" w:firstLineChars="148"/>
        <w:outlineLvl w:val="1"/>
        <w:rPr>
          <w:rFonts w:ascii="宋体" w:hAnsi="宋体" w:cs="宋体"/>
          <w:sz w:val="21"/>
          <w:szCs w:val="21"/>
          <w:highlight w:val="none"/>
        </w:rPr>
      </w:pPr>
      <w:bookmarkStart w:id="37" w:name="_Toc13428"/>
      <w:bookmarkStart w:id="38" w:name="_Toc29225"/>
      <w:r>
        <w:rPr>
          <w:rFonts w:hint="eastAsia" w:ascii="宋体" w:hAnsi="宋体" w:cs="宋体"/>
          <w:bCs/>
          <w:sz w:val="21"/>
          <w:szCs w:val="21"/>
          <w:highlight w:val="none"/>
        </w:rPr>
        <w:t>2.2、一般商务条款响应表</w:t>
      </w:r>
      <w:r>
        <w:rPr>
          <w:rFonts w:hint="eastAsia" w:ascii="宋体" w:hAnsi="宋体" w:cs="宋体"/>
          <w:sz w:val="21"/>
          <w:szCs w:val="21"/>
          <w:highlight w:val="none"/>
        </w:rPr>
        <w:t>（见附表2.2）</w:t>
      </w:r>
      <w:bookmarkEnd w:id="37"/>
      <w:bookmarkEnd w:id="38"/>
    </w:p>
    <w:p>
      <w:pPr>
        <w:snapToGrid w:val="0"/>
        <w:spacing w:line="440" w:lineRule="atLeast"/>
        <w:ind w:firstLine="316" w:firstLineChars="150"/>
        <w:outlineLvl w:val="0"/>
        <w:rPr>
          <w:rFonts w:ascii="宋体" w:hAnsi="宋体" w:cs="宋体"/>
          <w:b/>
          <w:sz w:val="21"/>
          <w:szCs w:val="21"/>
          <w:highlight w:val="none"/>
        </w:rPr>
      </w:pPr>
      <w:bookmarkStart w:id="39" w:name="_Toc28798"/>
      <w:bookmarkStart w:id="40" w:name="_Toc161"/>
      <w:r>
        <w:rPr>
          <w:rFonts w:hint="eastAsia" w:ascii="宋体" w:hAnsi="宋体" w:cs="宋体"/>
          <w:b/>
          <w:sz w:val="21"/>
          <w:szCs w:val="21"/>
          <w:highlight w:val="none"/>
        </w:rPr>
        <w:t>三、技术部分</w:t>
      </w:r>
      <w:bookmarkEnd w:id="39"/>
      <w:bookmarkEnd w:id="40"/>
    </w:p>
    <w:p>
      <w:pPr>
        <w:snapToGrid w:val="0"/>
        <w:spacing w:line="440" w:lineRule="atLeast"/>
        <w:ind w:firstLine="310" w:firstLineChars="148"/>
        <w:rPr>
          <w:rFonts w:ascii="宋体" w:hAnsi="宋体" w:cs="宋体"/>
          <w:sz w:val="21"/>
          <w:szCs w:val="21"/>
          <w:highlight w:val="none"/>
        </w:rPr>
      </w:pPr>
      <w:r>
        <w:rPr>
          <w:rFonts w:hint="eastAsia" w:ascii="宋体" w:hAnsi="宋体" w:cs="宋体"/>
          <w:sz w:val="21"/>
          <w:szCs w:val="21"/>
          <w:highlight w:val="none"/>
        </w:rPr>
        <w:t>3.1、项目实施组织方案</w:t>
      </w:r>
    </w:p>
    <w:p>
      <w:pPr>
        <w:snapToGrid w:val="0"/>
        <w:spacing w:line="440" w:lineRule="atLeast"/>
        <w:ind w:firstLine="316" w:firstLineChars="150"/>
        <w:outlineLvl w:val="0"/>
        <w:rPr>
          <w:rFonts w:ascii="宋体" w:hAnsi="宋体" w:cs="宋体"/>
          <w:b/>
          <w:sz w:val="21"/>
          <w:szCs w:val="21"/>
          <w:highlight w:val="none"/>
        </w:rPr>
      </w:pPr>
      <w:bookmarkStart w:id="41" w:name="_Toc23256"/>
      <w:bookmarkStart w:id="42" w:name="_Toc29768"/>
      <w:r>
        <w:rPr>
          <w:rFonts w:hint="eastAsia" w:ascii="宋体" w:hAnsi="宋体" w:cs="宋体"/>
          <w:b/>
          <w:sz w:val="21"/>
          <w:szCs w:val="21"/>
          <w:highlight w:val="none"/>
        </w:rPr>
        <w:t>四、价格部分</w:t>
      </w:r>
      <w:bookmarkEnd w:id="41"/>
      <w:bookmarkEnd w:id="42"/>
    </w:p>
    <w:p>
      <w:pPr>
        <w:snapToGrid w:val="0"/>
        <w:spacing w:line="440" w:lineRule="atLeast"/>
        <w:ind w:left="360"/>
        <w:rPr>
          <w:rFonts w:ascii="宋体" w:hAnsi="宋体" w:cs="宋体"/>
          <w:sz w:val="21"/>
          <w:szCs w:val="21"/>
          <w:highlight w:val="none"/>
        </w:rPr>
      </w:pPr>
      <w:r>
        <w:rPr>
          <w:rFonts w:hint="eastAsia" w:ascii="宋体" w:hAnsi="宋体" w:cs="宋体"/>
          <w:bCs/>
          <w:sz w:val="21"/>
          <w:szCs w:val="21"/>
          <w:highlight w:val="none"/>
        </w:rPr>
        <w:t>4.1、第一次报价表</w:t>
      </w:r>
      <w:r>
        <w:rPr>
          <w:rFonts w:hint="eastAsia" w:ascii="宋体" w:hAnsi="宋体" w:cs="宋体"/>
          <w:sz w:val="21"/>
          <w:szCs w:val="21"/>
          <w:highlight w:val="none"/>
        </w:rPr>
        <w:t>（见附表4.1）</w:t>
      </w:r>
    </w:p>
    <w:p>
      <w:pPr>
        <w:snapToGrid w:val="0"/>
        <w:spacing w:line="440" w:lineRule="atLeast"/>
        <w:ind w:left="360"/>
        <w:rPr>
          <w:rFonts w:ascii="宋体" w:hAnsi="宋体" w:cs="宋体"/>
          <w:sz w:val="21"/>
          <w:szCs w:val="21"/>
          <w:highlight w:val="none"/>
        </w:rPr>
      </w:pPr>
      <w:r>
        <w:rPr>
          <w:rFonts w:hint="eastAsia" w:ascii="宋体" w:hAnsi="宋体" w:cs="宋体"/>
          <w:sz w:val="21"/>
          <w:szCs w:val="21"/>
          <w:highlight w:val="none"/>
        </w:rPr>
        <w:t>4.2、投标明细报价表（见附表4.2）</w:t>
      </w:r>
    </w:p>
    <w:p>
      <w:pPr>
        <w:snapToGrid w:val="0"/>
        <w:spacing w:line="360" w:lineRule="atLeast"/>
        <w:rPr>
          <w:rFonts w:ascii="宋体" w:hAnsi="宋体" w:cs="宋体"/>
          <w:sz w:val="21"/>
          <w:szCs w:val="21"/>
          <w:highlight w:val="none"/>
        </w:rPr>
      </w:pPr>
    </w:p>
    <w:p>
      <w:pPr>
        <w:snapToGrid w:val="0"/>
        <w:spacing w:line="360" w:lineRule="atLeast"/>
        <w:rPr>
          <w:rFonts w:ascii="宋体" w:hAnsi="宋体" w:cs="宋体"/>
          <w:sz w:val="21"/>
          <w:szCs w:val="21"/>
          <w:highlight w:val="none"/>
        </w:rPr>
      </w:pPr>
    </w:p>
    <w:p>
      <w:pPr>
        <w:snapToGrid w:val="0"/>
        <w:spacing w:line="480" w:lineRule="auto"/>
        <w:ind w:firstLine="315" w:firstLineChars="150"/>
        <w:rPr>
          <w:rFonts w:ascii="宋体" w:hAnsi="宋体" w:cs="宋体"/>
          <w:sz w:val="21"/>
          <w:szCs w:val="21"/>
          <w:highlight w:val="none"/>
          <w:u w:val="single"/>
        </w:rPr>
      </w:pPr>
      <w:r>
        <w:rPr>
          <w:rFonts w:hint="eastAsia" w:ascii="宋体" w:hAnsi="宋体" w:cs="宋体"/>
          <w:sz w:val="21"/>
          <w:szCs w:val="21"/>
          <w:highlight w:val="none"/>
        </w:rPr>
        <w:t>注：1.</w:t>
      </w:r>
      <w:r>
        <w:rPr>
          <w:rFonts w:hint="eastAsia" w:ascii="宋体" w:hAnsi="宋体" w:cs="宋体"/>
          <w:sz w:val="21"/>
          <w:szCs w:val="21"/>
          <w:highlight w:val="none"/>
          <w:u w:val="single"/>
        </w:rPr>
        <w:t xml:space="preserve"> 请供应商按照以下文件的要求格式、内容，顺序制作响应文件，并请编制目录及页码，否则可能将影响对响应文件的评价。</w:t>
      </w:r>
    </w:p>
    <w:p>
      <w:pPr>
        <w:snapToGrid w:val="0"/>
        <w:spacing w:line="480" w:lineRule="auto"/>
        <w:ind w:firstLine="525" w:firstLineChars="250"/>
        <w:rPr>
          <w:rFonts w:ascii="宋体" w:hAnsi="宋体" w:cs="宋体"/>
          <w:sz w:val="21"/>
          <w:szCs w:val="21"/>
          <w:highlight w:val="none"/>
        </w:rPr>
      </w:pPr>
      <w:r>
        <w:rPr>
          <w:rFonts w:hint="eastAsia" w:ascii="宋体" w:hAnsi="宋体" w:cs="宋体"/>
          <w:sz w:val="21"/>
          <w:szCs w:val="21"/>
          <w:highlight w:val="none"/>
        </w:rPr>
        <w:t>2.</w:t>
      </w:r>
      <w:r>
        <w:rPr>
          <w:rFonts w:hint="eastAsia" w:ascii="宋体" w:hAnsi="宋体" w:cs="宋体"/>
          <w:sz w:val="21"/>
          <w:szCs w:val="21"/>
          <w:highlight w:val="none"/>
          <w:u w:val="single"/>
        </w:rPr>
        <w:t xml:space="preserve"> 报价信封另单独分装。</w:t>
      </w:r>
    </w:p>
    <w:p>
      <w:pPr>
        <w:pStyle w:val="4"/>
        <w:jc w:val="center"/>
        <w:rPr>
          <w:rFonts w:ascii="宋体" w:hAnsi="宋体" w:eastAsia="宋体" w:cs="宋体"/>
          <w:sz w:val="28"/>
          <w:szCs w:val="28"/>
          <w:highlight w:val="none"/>
        </w:rPr>
      </w:pPr>
      <w:r>
        <w:rPr>
          <w:rFonts w:hint="eastAsia" w:ascii="宋体" w:hAnsi="宋体" w:eastAsia="宋体" w:cs="宋体"/>
          <w:sz w:val="28"/>
          <w:szCs w:val="28"/>
          <w:highlight w:val="none"/>
        </w:rPr>
        <w:br w:type="page"/>
      </w:r>
      <w:bookmarkStart w:id="43" w:name="_Toc12817"/>
      <w:bookmarkStart w:id="44" w:name="_Toc3371"/>
      <w:bookmarkStart w:id="45" w:name="_Toc13947"/>
      <w:r>
        <w:rPr>
          <w:rFonts w:hint="eastAsia" w:ascii="宋体" w:hAnsi="宋体" w:eastAsia="宋体" w:cs="宋体"/>
          <w:sz w:val="28"/>
          <w:szCs w:val="28"/>
          <w:highlight w:val="none"/>
        </w:rPr>
        <w:t>一、资格性文件</w:t>
      </w:r>
      <w:bookmarkEnd w:id="22"/>
      <w:bookmarkEnd w:id="23"/>
      <w:bookmarkEnd w:id="24"/>
      <w:bookmarkEnd w:id="25"/>
      <w:bookmarkEnd w:id="26"/>
      <w:bookmarkEnd w:id="27"/>
      <w:bookmarkEnd w:id="28"/>
      <w:bookmarkEnd w:id="29"/>
      <w:bookmarkEnd w:id="30"/>
      <w:bookmarkEnd w:id="31"/>
      <w:bookmarkEnd w:id="32"/>
      <w:bookmarkEnd w:id="43"/>
      <w:bookmarkEnd w:id="44"/>
      <w:bookmarkEnd w:id="45"/>
    </w:p>
    <w:p>
      <w:pPr>
        <w:pStyle w:val="5"/>
        <w:jc w:val="center"/>
        <w:rPr>
          <w:rFonts w:ascii="宋体" w:hAnsi="宋体" w:cs="宋体"/>
          <w:sz w:val="24"/>
          <w:szCs w:val="24"/>
          <w:highlight w:val="none"/>
        </w:rPr>
      </w:pPr>
      <w:bookmarkStart w:id="46" w:name="_Toc32185"/>
      <w:r>
        <w:rPr>
          <w:rFonts w:hint="eastAsia" w:ascii="宋体" w:hAnsi="宋体" w:cs="宋体"/>
          <w:sz w:val="24"/>
          <w:szCs w:val="24"/>
          <w:highlight w:val="none"/>
        </w:rPr>
        <w:t>1.1、磋 商 函</w:t>
      </w:r>
      <w:bookmarkEnd w:id="46"/>
    </w:p>
    <w:p>
      <w:pPr>
        <w:spacing w:line="360" w:lineRule="auto"/>
        <w:rPr>
          <w:rFonts w:ascii="宋体" w:hAnsi="宋体" w:cs="宋体"/>
          <w:highlight w:val="none"/>
        </w:rPr>
      </w:pPr>
      <w:r>
        <w:rPr>
          <w:rFonts w:hint="eastAsia" w:ascii="宋体" w:hAnsi="宋体" w:cs="宋体"/>
          <w:highlight w:val="none"/>
        </w:rPr>
        <w:t>致：广东万诚工程造价咨询有限公司：</w:t>
      </w:r>
    </w:p>
    <w:p>
      <w:pPr>
        <w:spacing w:line="360" w:lineRule="auto"/>
        <w:ind w:firstLine="420" w:firstLineChars="200"/>
        <w:rPr>
          <w:rFonts w:ascii="宋体" w:hAnsi="宋体" w:cs="宋体"/>
          <w:highlight w:val="none"/>
        </w:rPr>
      </w:pPr>
      <w:r>
        <w:rPr>
          <w:rFonts w:hint="eastAsia" w:ascii="宋体" w:hAnsi="宋体" w:cs="宋体"/>
          <w:highlight w:val="none"/>
        </w:rPr>
        <w:t>我方确认收到贵方 （</w:t>
      </w:r>
      <w:r>
        <w:rPr>
          <w:rFonts w:hint="eastAsia" w:ascii="宋体" w:hAnsi="宋体" w:cs="宋体"/>
          <w:b/>
          <w:bCs/>
          <w:highlight w:val="none"/>
        </w:rPr>
        <w:t>采购项目名称</w:t>
      </w:r>
      <w:r>
        <w:rPr>
          <w:rFonts w:hint="eastAsia" w:ascii="宋体" w:hAnsi="宋体" w:cs="宋体"/>
          <w:b/>
          <w:bCs/>
          <w:highlight w:val="none"/>
          <w:lang w:eastAsia="zh-CN"/>
        </w:rPr>
        <w:t>：</w:t>
      </w:r>
      <w:r>
        <w:rPr>
          <w:rFonts w:hint="eastAsia" w:ascii="宋体" w:hAnsi="宋体" w:cs="宋体"/>
          <w:highlight w:val="none"/>
          <w:lang w:val="en-US" w:eastAsia="zh-CN"/>
        </w:rPr>
        <w:t xml:space="preserve">    </w:t>
      </w:r>
      <w:r>
        <w:rPr>
          <w:rFonts w:hint="eastAsia" w:ascii="宋体" w:hAnsi="宋体" w:cs="宋体"/>
          <w:highlight w:val="none"/>
        </w:rPr>
        <w:t>） 采购服务的磋商文件（</w:t>
      </w:r>
      <w:r>
        <w:rPr>
          <w:rFonts w:hint="eastAsia" w:ascii="宋体" w:hAnsi="宋体" w:cs="宋体"/>
          <w:b/>
          <w:bCs/>
          <w:highlight w:val="none"/>
        </w:rPr>
        <w:t>采购项目编号：</w:t>
      </w:r>
      <w:r>
        <w:rPr>
          <w:rFonts w:hint="eastAsia" w:ascii="宋体" w:hAnsi="宋体" w:cs="宋体"/>
          <w:highlight w:val="none"/>
        </w:rPr>
        <w:t xml:space="preserve">    ）， (响应供应商名称、地址) 作为响应供应商已正式授权 (响应供应商授权代表全名、职务) 为我方签名代表，代表我方提交响应文件进行磋商。</w:t>
      </w:r>
    </w:p>
    <w:p>
      <w:pPr>
        <w:spacing w:line="360" w:lineRule="auto"/>
        <w:rPr>
          <w:rFonts w:ascii="宋体" w:hAnsi="宋体" w:cs="宋体"/>
          <w:highlight w:val="none"/>
        </w:rPr>
      </w:pPr>
      <w:r>
        <w:rPr>
          <w:rFonts w:hint="eastAsia" w:ascii="宋体" w:hAnsi="宋体" w:cs="宋体"/>
          <w:highlight w:val="none"/>
        </w:rPr>
        <w:t>签名代表在此声明并同意：</w:t>
      </w:r>
    </w:p>
    <w:p>
      <w:pPr>
        <w:numPr>
          <w:ilvl w:val="0"/>
          <w:numId w:val="2"/>
        </w:numPr>
        <w:adjustRightInd w:val="0"/>
        <w:snapToGrid w:val="0"/>
        <w:spacing w:line="400" w:lineRule="exact"/>
        <w:rPr>
          <w:rFonts w:ascii="宋体" w:hAnsi="宋体" w:cs="宋体"/>
          <w:b/>
          <w:szCs w:val="21"/>
          <w:highlight w:val="none"/>
        </w:rPr>
      </w:pPr>
      <w:r>
        <w:rPr>
          <w:rFonts w:hint="eastAsia" w:ascii="宋体" w:hAnsi="宋体" w:cs="宋体"/>
          <w:b/>
          <w:szCs w:val="21"/>
          <w:highlight w:val="none"/>
        </w:rPr>
        <w:t>我们愿意遵守采购代理机构发布磋商文件的各项规定，自愿参加磋商, 并已清楚磋商文件的要求及有关文件规定，并严格按照磋商文件的规定履行全部责任和义务。</w:t>
      </w:r>
    </w:p>
    <w:p>
      <w:pPr>
        <w:numPr>
          <w:ilvl w:val="0"/>
          <w:numId w:val="2"/>
        </w:numPr>
        <w:adjustRightInd w:val="0"/>
        <w:snapToGrid w:val="0"/>
        <w:spacing w:line="400" w:lineRule="exact"/>
        <w:rPr>
          <w:rFonts w:ascii="宋体" w:hAnsi="宋体" w:cs="宋体"/>
          <w:b/>
          <w:szCs w:val="21"/>
          <w:highlight w:val="none"/>
        </w:rPr>
      </w:pPr>
      <w:r>
        <w:rPr>
          <w:rFonts w:hint="eastAsia" w:ascii="宋体" w:hAnsi="宋体" w:cs="宋体"/>
          <w:b/>
          <w:szCs w:val="21"/>
          <w:highlight w:val="none"/>
        </w:rPr>
        <w:t>我们同意本磋商自磋商截止之日起</w:t>
      </w:r>
      <w:r>
        <w:rPr>
          <w:rFonts w:hint="eastAsia" w:ascii="宋体" w:hAnsi="宋体" w:cs="宋体"/>
          <w:b/>
          <w:szCs w:val="21"/>
          <w:highlight w:val="none"/>
          <w:u w:val="single"/>
        </w:rPr>
        <w:t xml:space="preserve">  90  </w:t>
      </w:r>
      <w:r>
        <w:rPr>
          <w:rFonts w:hint="eastAsia" w:ascii="宋体" w:hAnsi="宋体" w:cs="宋体"/>
          <w:b/>
          <w:szCs w:val="21"/>
          <w:highlight w:val="none"/>
        </w:rPr>
        <w:t>天内有效。如果我们的磋商被接受，则直至合同生效时止，本磋商始终有效。本磋商始终有效并不撤回已递交的响应文件。</w:t>
      </w:r>
    </w:p>
    <w:p>
      <w:pPr>
        <w:numPr>
          <w:ilvl w:val="0"/>
          <w:numId w:val="2"/>
        </w:numPr>
        <w:adjustRightInd w:val="0"/>
        <w:snapToGrid w:val="0"/>
        <w:spacing w:line="400" w:lineRule="exact"/>
        <w:rPr>
          <w:rFonts w:ascii="宋体" w:hAnsi="宋体" w:cs="宋体"/>
          <w:b/>
          <w:szCs w:val="21"/>
          <w:highlight w:val="none"/>
        </w:rPr>
      </w:pPr>
      <w:r>
        <w:rPr>
          <w:rFonts w:hint="eastAsia" w:ascii="宋体" w:hAnsi="宋体" w:cs="宋体"/>
          <w:b/>
          <w:szCs w:val="21"/>
          <w:highlight w:val="none"/>
        </w:rPr>
        <w:t>我们已经详细地阅读并完全明白了全部磋商文件及附件，包括澄清（如有）及参考文件，我们完全理解本磋商文件的要求，我们同意放弃对磋商文件提出不明或误解的一切权力。</w:t>
      </w:r>
    </w:p>
    <w:p>
      <w:pPr>
        <w:numPr>
          <w:ilvl w:val="0"/>
          <w:numId w:val="2"/>
        </w:numPr>
        <w:adjustRightInd w:val="0"/>
        <w:snapToGrid w:val="0"/>
        <w:spacing w:line="400" w:lineRule="exact"/>
        <w:rPr>
          <w:rFonts w:ascii="宋体" w:hAnsi="宋体" w:cs="宋体"/>
          <w:b/>
          <w:szCs w:val="21"/>
          <w:highlight w:val="none"/>
        </w:rPr>
      </w:pPr>
      <w:r>
        <w:rPr>
          <w:rFonts w:hint="eastAsia" w:ascii="宋体" w:hAnsi="宋体" w:cs="宋体"/>
          <w:b/>
          <w:szCs w:val="21"/>
          <w:highlight w:val="none"/>
        </w:rPr>
        <w:t>我们同意提供招标采购单位与评标委员会要求的有关磋商的一切数据或资料。</w:t>
      </w:r>
    </w:p>
    <w:p>
      <w:pPr>
        <w:numPr>
          <w:ilvl w:val="0"/>
          <w:numId w:val="2"/>
        </w:numPr>
        <w:adjustRightInd w:val="0"/>
        <w:snapToGrid w:val="0"/>
        <w:spacing w:line="400" w:lineRule="exact"/>
        <w:rPr>
          <w:rFonts w:ascii="宋体" w:hAnsi="宋体" w:cs="宋体"/>
          <w:b/>
          <w:szCs w:val="21"/>
          <w:highlight w:val="none"/>
        </w:rPr>
      </w:pPr>
      <w:r>
        <w:rPr>
          <w:rFonts w:hint="eastAsia" w:ascii="宋体" w:hAnsi="宋体" w:cs="宋体"/>
          <w:b/>
          <w:szCs w:val="21"/>
          <w:highlight w:val="none"/>
        </w:rPr>
        <w:t>我们理解招标采购单位与磋商小组并无义务必须接受最低报价的磋商或其它任何磋商，完全理解采购代理机构拒绝迟到的任何磋商和最低磋商报价不是被授予成交的唯一条件。</w:t>
      </w:r>
    </w:p>
    <w:p>
      <w:pPr>
        <w:numPr>
          <w:ilvl w:val="0"/>
          <w:numId w:val="2"/>
        </w:numPr>
        <w:adjustRightInd w:val="0"/>
        <w:snapToGrid w:val="0"/>
        <w:spacing w:line="400" w:lineRule="exact"/>
        <w:rPr>
          <w:rFonts w:ascii="宋体" w:hAnsi="宋体" w:cs="宋体"/>
          <w:b/>
          <w:szCs w:val="21"/>
          <w:highlight w:val="none"/>
        </w:rPr>
      </w:pPr>
      <w:r>
        <w:rPr>
          <w:rFonts w:hint="eastAsia" w:ascii="宋体" w:hAnsi="宋体" w:cs="宋体"/>
          <w:b/>
          <w:szCs w:val="21"/>
          <w:highlight w:val="none"/>
        </w:rPr>
        <w:t xml:space="preserve">如果我们未对磋商文件全部要求作出实质性响应，则完全同意并接受按无效磋商处理。 </w:t>
      </w:r>
    </w:p>
    <w:p>
      <w:pPr>
        <w:numPr>
          <w:ilvl w:val="0"/>
          <w:numId w:val="2"/>
        </w:numPr>
        <w:adjustRightInd w:val="0"/>
        <w:snapToGrid w:val="0"/>
        <w:spacing w:line="400" w:lineRule="exact"/>
        <w:rPr>
          <w:rFonts w:ascii="宋体" w:hAnsi="宋体" w:cs="宋体"/>
          <w:b/>
          <w:szCs w:val="21"/>
          <w:highlight w:val="none"/>
        </w:rPr>
      </w:pPr>
      <w:r>
        <w:rPr>
          <w:rFonts w:hint="eastAsia" w:ascii="宋体" w:hAnsi="宋体" w:cs="宋体"/>
          <w:b/>
          <w:szCs w:val="21"/>
          <w:highlight w:val="none"/>
        </w:rPr>
        <w:t>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pPr>
        <w:numPr>
          <w:ilvl w:val="0"/>
          <w:numId w:val="2"/>
        </w:numPr>
        <w:adjustRightInd w:val="0"/>
        <w:snapToGrid w:val="0"/>
        <w:spacing w:line="400" w:lineRule="exact"/>
        <w:rPr>
          <w:rFonts w:ascii="宋体" w:hAnsi="宋体" w:cs="宋体"/>
          <w:b/>
          <w:szCs w:val="21"/>
          <w:highlight w:val="none"/>
        </w:rPr>
      </w:pPr>
      <w:r>
        <w:rPr>
          <w:rFonts w:hint="eastAsia" w:ascii="宋体" w:hAnsi="宋体" w:cs="宋体"/>
          <w:b/>
          <w:szCs w:val="21"/>
          <w:highlight w:val="none"/>
        </w:rPr>
        <w:t>我们是依法注册的法人，在法律、财务及运作上完全独立于采购人和采购代理机构。</w:t>
      </w:r>
    </w:p>
    <w:p>
      <w:pPr>
        <w:spacing w:line="360" w:lineRule="auto"/>
        <w:rPr>
          <w:rFonts w:ascii="宋体" w:hAnsi="宋体" w:cs="宋体"/>
          <w:highlight w:val="none"/>
        </w:rPr>
      </w:pPr>
    </w:p>
    <w:p>
      <w:pPr>
        <w:spacing w:line="360" w:lineRule="auto"/>
        <w:ind w:firstLine="315" w:firstLineChars="150"/>
        <w:rPr>
          <w:rFonts w:ascii="宋体" w:hAnsi="宋体" w:cs="宋体"/>
          <w:highlight w:val="none"/>
        </w:rPr>
      </w:pPr>
      <w:r>
        <w:rPr>
          <w:rFonts w:hint="eastAsia" w:ascii="宋体" w:hAnsi="宋体" w:cs="宋体"/>
          <w:highlight w:val="none"/>
        </w:rPr>
        <w:t>法定代表人或响应供应商授权代表（签名或盖章）：</w:t>
      </w:r>
    </w:p>
    <w:p>
      <w:pPr>
        <w:spacing w:line="360" w:lineRule="auto"/>
        <w:ind w:firstLine="315" w:firstLineChars="150"/>
        <w:rPr>
          <w:rFonts w:ascii="宋体" w:hAnsi="宋体" w:cs="宋体"/>
          <w:highlight w:val="none"/>
        </w:rPr>
      </w:pPr>
      <w:r>
        <w:rPr>
          <w:rFonts w:hint="eastAsia" w:ascii="宋体" w:hAnsi="宋体" w:cs="宋体"/>
          <w:highlight w:val="none"/>
        </w:rPr>
        <w:t>职务：</w:t>
      </w:r>
    </w:p>
    <w:p>
      <w:pPr>
        <w:spacing w:line="360" w:lineRule="auto"/>
        <w:ind w:firstLine="315" w:firstLineChars="150"/>
        <w:rPr>
          <w:rFonts w:ascii="宋体" w:hAnsi="宋体" w:cs="宋体"/>
          <w:highlight w:val="none"/>
        </w:rPr>
      </w:pPr>
      <w:r>
        <w:rPr>
          <w:rFonts w:hint="eastAsia" w:ascii="宋体" w:hAnsi="宋体" w:cs="宋体"/>
          <w:highlight w:val="none"/>
        </w:rPr>
        <w:t>响应供应商名称:</w:t>
      </w:r>
    </w:p>
    <w:p>
      <w:pPr>
        <w:spacing w:line="360" w:lineRule="auto"/>
        <w:ind w:firstLine="315" w:firstLineChars="150"/>
        <w:rPr>
          <w:rFonts w:ascii="宋体" w:hAnsi="宋体" w:cs="宋体"/>
          <w:highlight w:val="none"/>
        </w:rPr>
      </w:pPr>
      <w:r>
        <w:rPr>
          <w:rFonts w:hint="eastAsia" w:ascii="宋体" w:hAnsi="宋体" w:cs="宋体"/>
          <w:highlight w:val="none"/>
        </w:rPr>
        <w:t>响应供应商公章：</w:t>
      </w:r>
    </w:p>
    <w:p>
      <w:pPr>
        <w:spacing w:line="360" w:lineRule="auto"/>
        <w:ind w:firstLine="315" w:firstLineChars="150"/>
        <w:rPr>
          <w:rFonts w:ascii="宋体" w:hAnsi="宋体" w:cs="宋体"/>
          <w:highlight w:val="none"/>
        </w:rPr>
      </w:pPr>
      <w:r>
        <w:rPr>
          <w:rFonts w:hint="eastAsia" w:ascii="宋体" w:hAnsi="宋体" w:cs="宋体"/>
          <w:highlight w:val="none"/>
        </w:rPr>
        <w:t>电话： 传真： 邮编：</w:t>
      </w:r>
    </w:p>
    <w:p>
      <w:pPr>
        <w:pStyle w:val="14"/>
        <w:widowControl w:val="0"/>
        <w:snapToGrid w:val="0"/>
        <w:spacing w:before="0" w:beforeAutospacing="0" w:after="0" w:afterAutospacing="0" w:line="520" w:lineRule="atLeast"/>
        <w:ind w:left="420" w:leftChars="200" w:firstLine="207" w:firstLineChars="98"/>
        <w:rPr>
          <w:rFonts w:hAnsi="宋体" w:cs="宋体"/>
          <w:b/>
          <w:kern w:val="2"/>
          <w:sz w:val="21"/>
          <w:szCs w:val="21"/>
          <w:highlight w:val="none"/>
          <w:lang w:eastAsia="zh-CN"/>
        </w:rPr>
      </w:pPr>
      <w:r>
        <w:rPr>
          <w:rFonts w:hint="eastAsia" w:hAnsi="宋体" w:cs="宋体"/>
          <w:b/>
          <w:kern w:val="2"/>
          <w:sz w:val="21"/>
          <w:szCs w:val="21"/>
          <w:highlight w:val="none"/>
          <w:lang w:eastAsia="zh-CN"/>
        </w:rPr>
        <w:t xml:space="preserve">备注：本磋商函内容不得擅自删改, 否则视为无效报价。  </w:t>
      </w:r>
    </w:p>
    <w:p>
      <w:pPr>
        <w:adjustRightInd w:val="0"/>
        <w:snapToGrid w:val="0"/>
        <w:spacing w:line="360" w:lineRule="auto"/>
        <w:rPr>
          <w:rFonts w:ascii="宋体" w:hAnsi="宋体" w:cs="宋体"/>
          <w:b/>
          <w:sz w:val="24"/>
          <w:highlight w:val="none"/>
        </w:rPr>
      </w:pPr>
      <w:bookmarkStart w:id="47" w:name="_Toc261426612"/>
      <w:bookmarkStart w:id="48" w:name="_Toc261426420"/>
      <w:r>
        <w:rPr>
          <w:rFonts w:hint="eastAsia" w:ascii="宋体" w:hAnsi="宋体" w:cs="宋体"/>
          <w:b/>
          <w:sz w:val="24"/>
          <w:highlight w:val="none"/>
        </w:rPr>
        <w:br w:type="page"/>
      </w:r>
      <w:bookmarkStart w:id="49" w:name="_Toc17004"/>
      <w:r>
        <w:rPr>
          <w:rStyle w:val="20"/>
          <w:rFonts w:hint="eastAsia" w:ascii="宋体" w:hAnsi="宋体" w:cs="宋体"/>
          <w:sz w:val="24"/>
          <w:szCs w:val="24"/>
          <w:highlight w:val="none"/>
        </w:rPr>
        <w:t>1.2、法定代表人资格证明书及授权委托书</w:t>
      </w:r>
      <w:bookmarkEnd w:id="47"/>
      <w:bookmarkEnd w:id="48"/>
      <w:bookmarkEnd w:id="49"/>
    </w:p>
    <w:p>
      <w:pPr>
        <w:pStyle w:val="5"/>
        <w:jc w:val="center"/>
        <w:rPr>
          <w:rFonts w:ascii="宋体" w:hAnsi="宋体" w:cs="宋体"/>
          <w:sz w:val="24"/>
          <w:szCs w:val="24"/>
          <w:highlight w:val="none"/>
        </w:rPr>
      </w:pPr>
      <w:bookmarkStart w:id="50" w:name="_Toc27246"/>
      <w:r>
        <w:rPr>
          <w:rFonts w:hint="eastAsia" w:ascii="宋体" w:hAnsi="宋体" w:cs="宋体"/>
          <w:sz w:val="24"/>
          <w:szCs w:val="24"/>
          <w:highlight w:val="none"/>
        </w:rPr>
        <w:t>（1）法定代表人资格证明书</w:t>
      </w:r>
      <w:bookmarkEnd w:id="50"/>
    </w:p>
    <w:p>
      <w:pPr>
        <w:spacing w:line="360" w:lineRule="auto"/>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采购人/采购代理机构</w:t>
      </w:r>
      <w:r>
        <w:rPr>
          <w:rFonts w:hint="eastAsia" w:ascii="宋体" w:hAnsi="宋体" w:cs="宋体"/>
          <w:szCs w:val="21"/>
          <w:highlight w:val="none"/>
        </w:rPr>
        <w:t>：</w:t>
      </w:r>
    </w:p>
    <w:p>
      <w:pPr>
        <w:spacing w:line="360" w:lineRule="auto"/>
        <w:rPr>
          <w:rFonts w:ascii="宋体" w:hAnsi="宋体" w:cs="宋体"/>
          <w:szCs w:val="21"/>
          <w:highlight w:val="none"/>
        </w:rPr>
      </w:pPr>
    </w:p>
    <w:p>
      <w:pPr>
        <w:spacing w:line="360" w:lineRule="auto"/>
        <w:rPr>
          <w:rFonts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同志，现任我单位</w:t>
      </w:r>
      <w:r>
        <w:rPr>
          <w:rFonts w:hint="eastAsia" w:ascii="宋体" w:hAnsi="宋体" w:cs="宋体"/>
          <w:szCs w:val="21"/>
          <w:highlight w:val="none"/>
          <w:u w:val="single"/>
        </w:rPr>
        <w:t xml:space="preserve">          </w:t>
      </w:r>
      <w:r>
        <w:rPr>
          <w:rFonts w:hint="eastAsia" w:ascii="宋体" w:hAnsi="宋体" w:cs="宋体"/>
          <w:szCs w:val="21"/>
          <w:highlight w:val="none"/>
        </w:rPr>
        <w:t>职务，为法定代表人，特此证明。</w:t>
      </w:r>
    </w:p>
    <w:p>
      <w:pPr>
        <w:spacing w:line="360" w:lineRule="auto"/>
        <w:ind w:firstLine="210" w:firstLineChars="100"/>
        <w:rPr>
          <w:rFonts w:ascii="宋体" w:hAnsi="宋体" w:cs="宋体"/>
          <w:szCs w:val="21"/>
          <w:highlight w:val="none"/>
        </w:rPr>
      </w:pPr>
      <w:r>
        <w:rPr>
          <w:rFonts w:hint="eastAsia" w:ascii="宋体" w:hAnsi="宋体" w:cs="宋体"/>
          <w:szCs w:val="21"/>
          <w:highlight w:val="none"/>
        </w:rPr>
        <w:t>签发日期：                单位：           （盖章）</w:t>
      </w:r>
    </w:p>
    <w:p>
      <w:pPr>
        <w:spacing w:line="360" w:lineRule="auto"/>
        <w:ind w:firstLine="210" w:firstLineChars="100"/>
        <w:rPr>
          <w:rFonts w:ascii="宋体" w:hAnsi="宋体" w:cs="宋体"/>
          <w:szCs w:val="21"/>
          <w:highlight w:val="none"/>
        </w:rPr>
      </w:pPr>
      <w:r>
        <w:rPr>
          <w:rFonts w:hint="eastAsia" w:ascii="宋体" w:hAnsi="宋体" w:cs="宋体"/>
          <w:szCs w:val="21"/>
          <w:highlight w:val="none"/>
        </w:rPr>
        <w:t>附：法定代表人</w:t>
      </w:r>
      <w:r>
        <w:rPr>
          <w:rFonts w:hint="eastAsia" w:ascii="宋体" w:hAnsi="宋体" w:cs="宋体"/>
          <w:szCs w:val="21"/>
          <w:highlight w:val="none"/>
          <w:lang w:eastAsia="zh-CN"/>
        </w:rPr>
        <w:t>：</w:t>
      </w:r>
      <w:r>
        <w:rPr>
          <w:rFonts w:hint="eastAsia" w:ascii="宋体" w:hAnsi="宋体" w:cs="宋体"/>
          <w:szCs w:val="21"/>
          <w:highlight w:val="none"/>
        </w:rPr>
        <w:t>性别：            年龄：           身份证号码：</w:t>
      </w:r>
    </w:p>
    <w:p>
      <w:pPr>
        <w:spacing w:line="360" w:lineRule="auto"/>
        <w:ind w:firstLine="210" w:firstLineChars="100"/>
        <w:rPr>
          <w:rFonts w:ascii="宋体" w:hAnsi="宋体" w:cs="宋体"/>
          <w:szCs w:val="21"/>
          <w:highlight w:val="none"/>
        </w:rPr>
      </w:pPr>
      <w:r>
        <w:rPr>
          <w:rFonts w:hint="eastAsia" w:ascii="宋体" w:hAnsi="宋体" w:cs="宋体"/>
          <w:szCs w:val="21"/>
          <w:highlight w:val="none"/>
        </w:rPr>
        <w:t>联系电话：</w:t>
      </w:r>
    </w:p>
    <w:p>
      <w:pPr>
        <w:spacing w:line="360" w:lineRule="auto"/>
        <w:ind w:firstLine="210" w:firstLineChars="100"/>
        <w:rPr>
          <w:rFonts w:ascii="宋体" w:hAnsi="宋体" w:cs="宋体"/>
          <w:szCs w:val="21"/>
          <w:highlight w:val="none"/>
        </w:rPr>
      </w:pPr>
      <w:r>
        <w:rPr>
          <w:rFonts w:hint="eastAsia" w:ascii="宋体" w:hAnsi="宋体" w:cs="宋体"/>
          <w:szCs w:val="21"/>
          <w:highlight w:val="none"/>
        </w:rPr>
        <w:t>营业执照号码：                       经济性质：</w:t>
      </w:r>
    </w:p>
    <w:p>
      <w:pPr>
        <w:spacing w:line="360" w:lineRule="auto"/>
        <w:ind w:firstLine="210" w:firstLineChars="100"/>
        <w:rPr>
          <w:rFonts w:ascii="宋体" w:hAnsi="宋体" w:cs="宋体"/>
          <w:szCs w:val="21"/>
          <w:highlight w:val="none"/>
        </w:rPr>
      </w:pPr>
      <w:r>
        <w:rPr>
          <w:rFonts w:hint="eastAsia" w:ascii="宋体" w:hAnsi="宋体" w:cs="宋体"/>
          <w:szCs w:val="21"/>
          <w:highlight w:val="none"/>
        </w:rPr>
        <w:t>主营（产）：</w:t>
      </w:r>
    </w:p>
    <w:p>
      <w:pPr>
        <w:spacing w:line="360" w:lineRule="auto"/>
        <w:ind w:firstLine="210" w:firstLineChars="100"/>
        <w:rPr>
          <w:rFonts w:ascii="宋体" w:hAnsi="宋体" w:cs="宋体"/>
          <w:szCs w:val="21"/>
          <w:highlight w:val="none"/>
        </w:rPr>
      </w:pPr>
      <w:r>
        <w:rPr>
          <w:rFonts w:hint="eastAsia" w:ascii="宋体" w:hAnsi="宋体" w:cs="宋体"/>
          <w:szCs w:val="21"/>
          <w:highlight w:val="none"/>
        </w:rPr>
        <w:t>兼营（产）：</w:t>
      </w:r>
    </w:p>
    <w:p>
      <w:pPr>
        <w:spacing w:line="360" w:lineRule="auto"/>
        <w:rPr>
          <w:rFonts w:ascii="宋体" w:hAnsi="宋体" w:cs="宋体"/>
          <w:szCs w:val="21"/>
          <w:highlight w:val="none"/>
        </w:rPr>
      </w:pPr>
      <w:r>
        <w:rPr>
          <w:rFonts w:hint="eastAsia" w:ascii="宋体" w:hAnsi="宋体" w:cs="宋体"/>
          <w:szCs w:val="21"/>
          <w:highlight w:val="none"/>
        </w:rPr>
        <w:t xml:space="preserve"> 说明：1.法定代表人为企业事业单位、国家机关、社会团体的主要行政负责人。</w:t>
      </w:r>
    </w:p>
    <w:p>
      <w:pPr>
        <w:spacing w:line="360" w:lineRule="auto"/>
        <w:rPr>
          <w:rFonts w:ascii="宋体" w:hAnsi="宋体" w:cs="宋体"/>
          <w:szCs w:val="21"/>
          <w:highlight w:val="none"/>
        </w:rPr>
      </w:pPr>
      <w:r>
        <w:rPr>
          <w:rFonts w:hint="eastAsia" w:ascii="宋体" w:hAnsi="宋体" w:cs="宋体"/>
          <w:szCs w:val="21"/>
          <w:highlight w:val="none"/>
        </w:rPr>
        <w:t xml:space="preserve">      2.内容必须填写真实、清楚、涂改无效，不得转让、买卖。</w:t>
      </w:r>
    </w:p>
    <w:p>
      <w:pPr>
        <w:spacing w:line="360" w:lineRule="auto"/>
        <w:ind w:firstLine="630" w:firstLineChars="300"/>
        <w:rPr>
          <w:rFonts w:ascii="宋体" w:hAnsi="宋体" w:cs="宋体"/>
          <w:szCs w:val="21"/>
          <w:highlight w:val="none"/>
        </w:rPr>
      </w:pPr>
      <w:r>
        <w:rPr>
          <w:rFonts w:hint="eastAsia" w:ascii="宋体" w:hAnsi="宋体" w:cs="宋体"/>
          <w:szCs w:val="21"/>
          <w:highlight w:val="none"/>
        </w:rPr>
        <w:t>3.将此证明书提交对方作为合同附件</w:t>
      </w:r>
      <w:r>
        <w:rPr>
          <w:rFonts w:hint="eastAsia" w:ascii="宋体" w:hAnsi="宋体" w:cs="宋体"/>
          <w:b/>
          <w:szCs w:val="21"/>
          <w:highlight w:val="none"/>
        </w:rPr>
        <w:t>。</w:t>
      </w:r>
    </w:p>
    <w:p>
      <w:pPr>
        <w:spacing w:line="360" w:lineRule="auto"/>
        <w:rPr>
          <w:rFonts w:ascii="宋体" w:hAnsi="宋体" w:cs="宋体"/>
          <w:szCs w:val="21"/>
          <w:highlight w:val="none"/>
        </w:rPr>
      </w:pPr>
    </w:p>
    <w:p>
      <w:pPr>
        <w:spacing w:line="360" w:lineRule="auto"/>
        <w:rPr>
          <w:rFonts w:ascii="宋体" w:hAnsi="宋体" w:cs="宋体"/>
          <w:szCs w:val="21"/>
          <w:highlight w:val="none"/>
        </w:rPr>
      </w:pPr>
    </w:p>
    <w:p>
      <w:pPr>
        <w:spacing w:line="360" w:lineRule="auto"/>
        <w:rPr>
          <w:rFonts w:ascii="宋体" w:hAnsi="宋体" w:cs="宋体"/>
          <w:b/>
          <w:szCs w:val="21"/>
          <w:highlight w:val="none"/>
        </w:rPr>
      </w:pPr>
      <w:r>
        <w:rPr>
          <w:rFonts w:hint="eastAsia" w:ascii="宋体" w:hAnsi="宋体" w:cs="宋体"/>
          <w:szCs w:val="21"/>
          <w:highlight w:val="none"/>
        </w:rPr>
        <w:t xml:space="preserve"> </w:t>
      </w:r>
      <w:r>
        <w:rPr>
          <w:rFonts w:hint="eastAsia" w:ascii="宋体" w:hAnsi="宋体" w:cs="宋体"/>
          <w:b/>
          <w:szCs w:val="21"/>
          <w:highlight w:val="none"/>
        </w:rPr>
        <w:t xml:space="preserve"> (为避免废标，请供应商务必提供本附件)</w:t>
      </w:r>
    </w:p>
    <w:p>
      <w:pPr>
        <w:spacing w:line="360" w:lineRule="auto"/>
        <w:rPr>
          <w:rFonts w:ascii="宋体" w:hAnsi="宋体" w:cs="宋体"/>
          <w:b/>
          <w:szCs w:val="21"/>
          <w:highlight w:val="none"/>
        </w:rPr>
      </w:pPr>
      <w:r>
        <w:rPr>
          <w:rFonts w:hint="eastAsia" w:ascii="宋体" w:hAnsi="宋体" w:cs="宋体"/>
          <w:b/>
          <w:szCs w:val="21"/>
          <w:highlight w:val="none"/>
        </w:rPr>
        <mc:AlternateContent>
          <mc:Choice Requires="wps">
            <w:drawing>
              <wp:anchor distT="0" distB="0" distL="114300" distR="114300" simplePos="0" relativeHeight="251659264" behindDoc="0" locked="0" layoutInCell="1" allowOverlap="1">
                <wp:simplePos x="0" y="0"/>
                <wp:positionH relativeFrom="column">
                  <wp:posOffset>3028315</wp:posOffset>
                </wp:positionH>
                <wp:positionV relativeFrom="paragraph">
                  <wp:posOffset>99695</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法定代表人身份证复印件</w:t>
                            </w:r>
                          </w:p>
                        </w:txbxContent>
                      </wps:txbx>
                      <wps:bodyPr upright="1"/>
                    </wps:wsp>
                  </a:graphicData>
                </a:graphic>
              </wp:anchor>
            </w:drawing>
          </mc:Choice>
          <mc:Fallback>
            <w:pict>
              <v:shape id="_x0000_s1026" o:spid="_x0000_s1026" o:spt="176" type="#_x0000_t176" style="position:absolute;left:0pt;margin-left:238.45pt;margin-top:7.85pt;height:124.75pt;width:183.75pt;z-index:251659264;mso-width-relative:page;mso-height-relative:page;" fillcolor="#FFFFFF" filled="t" stroked="t" coordsize="21600,21600" o:gfxdata="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INvctgAAAAKAQAADwAAAAAAAAABACAA&#10;AAAiAAAAZHJzL2Rvd25yZXYueG1sUEsBAhQAFAAAAAgAh07iQICKwvgNAgAAAgQAAA4AAAAAAAAA&#10;AQAgAAAAJwEAAGRycy9lMm9Eb2MueG1sUEsFBgAAAAAGAAYAWQEAAKYFAAAAAA==&#10;">
                <v:fill on="t" focussize="0,0"/>
                <v:stroke color="#000000" joinstyle="miter"/>
                <v:imagedata o:title=""/>
                <o:lock v:ext="edit" aspectratio="f"/>
                <v:textbo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法定代表人身份证复印件</w:t>
                      </w:r>
                    </w:p>
                  </w:txbxContent>
                </v:textbox>
              </v:shape>
            </w:pict>
          </mc:Fallback>
        </mc:AlternateContent>
      </w:r>
      <w:r>
        <w:rPr>
          <w:rFonts w:hint="eastAsia" w:ascii="宋体" w:hAnsi="宋体" w:cs="宋体"/>
          <w:b/>
          <w:szCs w:val="21"/>
          <w:highlight w:val="none"/>
        </w:rPr>
        <mc:AlternateContent>
          <mc:Choice Requires="wps">
            <w:drawing>
              <wp:anchor distT="0" distB="0" distL="114300" distR="114300" simplePos="0" relativeHeight="251658240" behindDoc="0" locked="0" layoutInCell="1" allowOverlap="1">
                <wp:simplePos x="0" y="0"/>
                <wp:positionH relativeFrom="column">
                  <wp:posOffset>424815</wp:posOffset>
                </wp:positionH>
                <wp:positionV relativeFrom="paragraph">
                  <wp:posOffset>94615</wp:posOffset>
                </wp:positionV>
                <wp:extent cx="2333625" cy="1584325"/>
                <wp:effectExtent l="4445" t="4445" r="5080" b="11430"/>
                <wp:wrapNone/>
                <wp:docPr id="3" name="流程图: 可选过程 3"/>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法定代表人身份证复印件</w:t>
                            </w:r>
                          </w:p>
                        </w:txbxContent>
                      </wps:txbx>
                      <wps:bodyPr upright="1"/>
                    </wps:wsp>
                  </a:graphicData>
                </a:graphic>
              </wp:anchor>
            </w:drawing>
          </mc:Choice>
          <mc:Fallback>
            <w:pict>
              <v:shape id="_x0000_s1026" o:spid="_x0000_s1026" o:spt="176" type="#_x0000_t176" style="position:absolute;left:0pt;margin-left:33.45pt;margin-top:7.45pt;height:124.75pt;width:183.75pt;z-index:251658240;mso-width-relative:page;mso-height-relative:page;" fillcolor="#FFFFFF" filled="t" stroked="t" coordsize="21600,21600" o:gfxdata="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nkYeTWAAAACQEAAA8AAAAAAAAAAQAgAAAA&#10;IgAAAGRycy9kb3ducmV2LnhtbFBLAQIUABQAAAAIAIdO4kDi8tUSDQIAAAIEAAAOAAAAAAAAAAEA&#10;IAAAACUBAABkcnMvZTJvRG9jLnhtbFBLBQYAAAAABgAGAFkBAACkBQAAAAA=&#10;">
                <v:fill on="t" focussize="0,0"/>
                <v:stroke color="#000000" joinstyle="miter"/>
                <v:imagedata o:title=""/>
                <o:lock v:ext="edit" aspectratio="f"/>
                <v:textbo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法定代表人身份证复印件</w:t>
                      </w:r>
                    </w:p>
                  </w:txbxContent>
                </v:textbox>
              </v:shape>
            </w:pict>
          </mc:Fallback>
        </mc:AlternateContent>
      </w:r>
    </w:p>
    <w:p>
      <w:pPr>
        <w:spacing w:line="360" w:lineRule="auto"/>
        <w:rPr>
          <w:rFonts w:ascii="宋体" w:hAnsi="宋体" w:cs="宋体"/>
          <w:b/>
          <w:szCs w:val="21"/>
          <w:highlight w:val="none"/>
        </w:rPr>
      </w:pPr>
    </w:p>
    <w:p>
      <w:pPr>
        <w:spacing w:line="360" w:lineRule="auto"/>
        <w:rPr>
          <w:rFonts w:ascii="宋体" w:hAnsi="宋体" w:cs="宋体"/>
          <w:b/>
          <w:szCs w:val="21"/>
          <w:highlight w:val="none"/>
        </w:rPr>
      </w:pPr>
    </w:p>
    <w:p>
      <w:pPr>
        <w:pStyle w:val="14"/>
        <w:widowControl w:val="0"/>
        <w:tabs>
          <w:tab w:val="left" w:pos="1260"/>
        </w:tabs>
        <w:snapToGrid w:val="0"/>
        <w:spacing w:before="0" w:beforeAutospacing="0" w:after="0" w:afterAutospacing="0" w:line="520" w:lineRule="atLeast"/>
        <w:jc w:val="center"/>
        <w:rPr>
          <w:rFonts w:hAnsi="宋体" w:cs="宋体"/>
          <w:b/>
          <w:spacing w:val="100"/>
          <w:w w:val="110"/>
          <w:sz w:val="21"/>
          <w:szCs w:val="21"/>
          <w:highlight w:val="none"/>
          <w:lang w:eastAsia="zh-CN"/>
        </w:rPr>
      </w:pPr>
    </w:p>
    <w:p>
      <w:pPr>
        <w:pStyle w:val="14"/>
        <w:widowControl w:val="0"/>
        <w:tabs>
          <w:tab w:val="left" w:pos="1260"/>
        </w:tabs>
        <w:snapToGrid w:val="0"/>
        <w:spacing w:before="0" w:beforeAutospacing="0" w:after="0" w:afterAutospacing="0" w:line="520" w:lineRule="atLeast"/>
        <w:jc w:val="center"/>
        <w:rPr>
          <w:rFonts w:hAnsi="宋体" w:cs="宋体"/>
          <w:b/>
          <w:spacing w:val="100"/>
          <w:w w:val="110"/>
          <w:sz w:val="21"/>
          <w:szCs w:val="21"/>
          <w:highlight w:val="none"/>
          <w:lang w:eastAsia="zh-CN"/>
        </w:rPr>
      </w:pPr>
    </w:p>
    <w:p>
      <w:pPr>
        <w:pStyle w:val="14"/>
        <w:widowControl w:val="0"/>
        <w:tabs>
          <w:tab w:val="left" w:pos="1260"/>
        </w:tabs>
        <w:snapToGrid w:val="0"/>
        <w:spacing w:before="0" w:beforeAutospacing="0" w:after="0" w:afterAutospacing="0" w:line="520" w:lineRule="atLeast"/>
        <w:jc w:val="center"/>
        <w:rPr>
          <w:rFonts w:hAnsi="宋体" w:cs="宋体"/>
          <w:b/>
          <w:spacing w:val="100"/>
          <w:w w:val="110"/>
          <w:highlight w:val="none"/>
          <w:lang w:eastAsia="zh-CN"/>
        </w:rPr>
      </w:pPr>
    </w:p>
    <w:p>
      <w:pPr>
        <w:pStyle w:val="14"/>
        <w:widowControl w:val="0"/>
        <w:tabs>
          <w:tab w:val="left" w:pos="1260"/>
        </w:tabs>
        <w:snapToGrid w:val="0"/>
        <w:spacing w:before="0" w:beforeAutospacing="0" w:after="0" w:afterAutospacing="0" w:line="520" w:lineRule="atLeast"/>
        <w:jc w:val="center"/>
        <w:rPr>
          <w:rFonts w:hAnsi="宋体" w:cs="宋体"/>
          <w:b/>
          <w:spacing w:val="100"/>
          <w:w w:val="110"/>
          <w:highlight w:val="none"/>
          <w:lang w:eastAsia="zh-CN"/>
        </w:rPr>
      </w:pPr>
    </w:p>
    <w:p>
      <w:pPr>
        <w:pStyle w:val="14"/>
        <w:widowControl w:val="0"/>
        <w:tabs>
          <w:tab w:val="left" w:pos="1260"/>
        </w:tabs>
        <w:snapToGrid w:val="0"/>
        <w:spacing w:before="0" w:beforeAutospacing="0" w:after="0" w:afterAutospacing="0" w:line="520" w:lineRule="atLeast"/>
        <w:jc w:val="center"/>
        <w:rPr>
          <w:rFonts w:hAnsi="宋体" w:cs="宋体"/>
          <w:b/>
          <w:spacing w:val="100"/>
          <w:w w:val="110"/>
          <w:highlight w:val="none"/>
          <w:lang w:eastAsia="zh-CN"/>
        </w:rPr>
      </w:pPr>
      <w:r>
        <w:rPr>
          <w:rFonts w:hint="eastAsia" w:hAnsi="宋体" w:cs="宋体"/>
          <w:b/>
          <w:spacing w:val="100"/>
          <w:w w:val="110"/>
          <w:sz w:val="21"/>
          <w:szCs w:val="21"/>
          <w:highlight w:val="none"/>
          <w:lang w:eastAsia="zh-CN"/>
        </w:rPr>
        <w:br w:type="page"/>
      </w:r>
    </w:p>
    <w:p>
      <w:pPr>
        <w:pStyle w:val="5"/>
        <w:jc w:val="center"/>
        <w:rPr>
          <w:rFonts w:ascii="宋体" w:hAnsi="宋体" w:cs="宋体"/>
          <w:sz w:val="24"/>
          <w:szCs w:val="24"/>
          <w:highlight w:val="none"/>
        </w:rPr>
      </w:pPr>
      <w:bookmarkStart w:id="51" w:name="_Toc9352"/>
      <w:r>
        <w:rPr>
          <w:rFonts w:hint="eastAsia" w:ascii="宋体" w:hAnsi="宋体" w:cs="宋体"/>
          <w:sz w:val="24"/>
          <w:szCs w:val="24"/>
          <w:highlight w:val="none"/>
        </w:rPr>
        <w:t>（2）法定代表人授权委托书</w:t>
      </w:r>
      <w:bookmarkEnd w:id="51"/>
    </w:p>
    <w:p>
      <w:pPr>
        <w:spacing w:line="360" w:lineRule="auto"/>
        <w:rPr>
          <w:rFonts w:ascii="宋体" w:hAnsi="宋体" w:cs="宋体"/>
          <w:sz w:val="24"/>
          <w:highlight w:val="none"/>
        </w:rPr>
      </w:pPr>
    </w:p>
    <w:p>
      <w:pPr>
        <w:spacing w:line="360" w:lineRule="auto"/>
        <w:rPr>
          <w:rFonts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采购人/采购代理机构</w:t>
      </w:r>
      <w:r>
        <w:rPr>
          <w:rFonts w:hint="eastAsia" w:ascii="宋体" w:hAnsi="宋体" w:cs="宋体"/>
          <w:szCs w:val="21"/>
          <w:highlight w:val="none"/>
        </w:rPr>
        <w:t>：</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兹授权</w:t>
      </w:r>
      <w:r>
        <w:rPr>
          <w:rFonts w:hint="eastAsia" w:ascii="宋体" w:hAnsi="宋体" w:cs="宋体"/>
          <w:szCs w:val="21"/>
          <w:highlight w:val="none"/>
          <w:u w:val="single"/>
        </w:rPr>
        <w:t xml:space="preserve">             </w:t>
      </w:r>
      <w:r>
        <w:rPr>
          <w:rFonts w:hint="eastAsia" w:ascii="宋体" w:hAnsi="宋体" w:cs="宋体"/>
          <w:szCs w:val="21"/>
          <w:highlight w:val="none"/>
        </w:rPr>
        <w:t>同志，为我方签订经济合同及办理其他事务代理人，其权限是：</w:t>
      </w:r>
    </w:p>
    <w:p>
      <w:pPr>
        <w:spacing w:line="360" w:lineRule="auto"/>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360" w:lineRule="auto"/>
        <w:rPr>
          <w:rFonts w:ascii="宋体" w:hAnsi="宋体" w:cs="宋体"/>
          <w:szCs w:val="21"/>
          <w:highlight w:val="none"/>
        </w:rPr>
      </w:pPr>
      <w:r>
        <w:rPr>
          <w:rFonts w:hint="eastAsia" w:ascii="宋体" w:hAnsi="宋体" w:cs="宋体"/>
          <w:szCs w:val="21"/>
          <w:highlight w:val="none"/>
        </w:rPr>
        <w:t>授权单位：              （盖章）          法定代表人          （签名或盖章）</w:t>
      </w:r>
    </w:p>
    <w:p>
      <w:pPr>
        <w:spacing w:line="360" w:lineRule="auto"/>
        <w:rPr>
          <w:rFonts w:ascii="宋体" w:hAnsi="宋体" w:cs="宋体"/>
          <w:szCs w:val="21"/>
          <w:highlight w:val="none"/>
        </w:rPr>
      </w:pPr>
      <w:r>
        <w:rPr>
          <w:rFonts w:hint="eastAsia" w:ascii="宋体" w:hAnsi="宋体" w:cs="宋体"/>
          <w:szCs w:val="21"/>
          <w:highlight w:val="none"/>
        </w:rPr>
        <w:t>有效期限：至        年       月      日       签发日期：</w:t>
      </w:r>
    </w:p>
    <w:p>
      <w:pPr>
        <w:spacing w:line="360" w:lineRule="auto"/>
        <w:rPr>
          <w:rFonts w:ascii="宋体" w:hAnsi="宋体" w:cs="宋体"/>
          <w:szCs w:val="21"/>
          <w:highlight w:val="none"/>
        </w:rPr>
      </w:pPr>
      <w:r>
        <w:rPr>
          <w:rFonts w:hint="eastAsia" w:ascii="宋体" w:hAnsi="宋体" w:cs="宋体"/>
          <w:szCs w:val="21"/>
          <w:highlight w:val="none"/>
        </w:rPr>
        <w:t>附：代理人性别：        年龄：       职务：         身份证号码：</w:t>
      </w:r>
    </w:p>
    <w:p>
      <w:pPr>
        <w:spacing w:line="360" w:lineRule="auto"/>
        <w:rPr>
          <w:rFonts w:ascii="宋体" w:hAnsi="宋体" w:cs="宋体"/>
          <w:szCs w:val="21"/>
          <w:highlight w:val="none"/>
        </w:rPr>
      </w:pPr>
      <w:r>
        <w:rPr>
          <w:rFonts w:hint="eastAsia" w:ascii="宋体" w:hAnsi="宋体" w:cs="宋体"/>
          <w:szCs w:val="21"/>
          <w:highlight w:val="none"/>
        </w:rPr>
        <w:t xml:space="preserve">  联系电话：</w:t>
      </w:r>
    </w:p>
    <w:p>
      <w:pPr>
        <w:spacing w:line="360" w:lineRule="auto"/>
        <w:ind w:firstLine="210" w:firstLineChars="100"/>
        <w:rPr>
          <w:rFonts w:ascii="宋体" w:hAnsi="宋体" w:cs="宋体"/>
          <w:szCs w:val="21"/>
          <w:highlight w:val="none"/>
        </w:rPr>
      </w:pPr>
      <w:r>
        <w:rPr>
          <w:rFonts w:hint="eastAsia" w:ascii="宋体" w:hAnsi="宋体" w:cs="宋体"/>
          <w:szCs w:val="21"/>
          <w:highlight w:val="none"/>
        </w:rPr>
        <w:t>营业执照号码：                         经济性质：</w:t>
      </w:r>
    </w:p>
    <w:p>
      <w:pPr>
        <w:spacing w:line="360" w:lineRule="auto"/>
        <w:ind w:firstLine="210" w:firstLineChars="100"/>
        <w:rPr>
          <w:rFonts w:ascii="宋体" w:hAnsi="宋体" w:cs="宋体"/>
          <w:szCs w:val="21"/>
          <w:highlight w:val="none"/>
        </w:rPr>
      </w:pPr>
      <w:r>
        <w:rPr>
          <w:rFonts w:hint="eastAsia" w:ascii="宋体" w:hAnsi="宋体" w:cs="宋体"/>
          <w:szCs w:val="21"/>
          <w:highlight w:val="none"/>
        </w:rPr>
        <w:t>主营（产）：</w:t>
      </w:r>
    </w:p>
    <w:p>
      <w:pPr>
        <w:spacing w:line="360" w:lineRule="auto"/>
        <w:ind w:firstLine="210" w:firstLineChars="100"/>
        <w:rPr>
          <w:rFonts w:ascii="宋体" w:hAnsi="宋体" w:cs="宋体"/>
          <w:szCs w:val="21"/>
          <w:highlight w:val="none"/>
        </w:rPr>
      </w:pPr>
      <w:r>
        <w:rPr>
          <w:rFonts w:hint="eastAsia" w:ascii="宋体" w:hAnsi="宋体" w:cs="宋体"/>
          <w:szCs w:val="21"/>
          <w:highlight w:val="none"/>
        </w:rPr>
        <w:t>兼营（产）：</w:t>
      </w:r>
    </w:p>
    <w:p>
      <w:pPr>
        <w:spacing w:line="360" w:lineRule="auto"/>
        <w:rPr>
          <w:rFonts w:ascii="宋体" w:hAnsi="宋体" w:cs="宋体"/>
          <w:szCs w:val="21"/>
          <w:highlight w:val="none"/>
        </w:rPr>
      </w:pPr>
      <w:r>
        <w:rPr>
          <w:rFonts w:hint="eastAsia" w:ascii="宋体" w:hAnsi="宋体" w:cs="宋体"/>
          <w:szCs w:val="21"/>
          <w:highlight w:val="none"/>
        </w:rPr>
        <w:t xml:space="preserve"> 说明：1.法定代表人为企业事业单位、国家机关、社会团体的主要行政负责人。</w:t>
      </w:r>
    </w:p>
    <w:p>
      <w:pPr>
        <w:spacing w:line="360" w:lineRule="auto"/>
        <w:rPr>
          <w:rFonts w:ascii="宋体" w:hAnsi="宋体" w:cs="宋体"/>
          <w:szCs w:val="21"/>
          <w:highlight w:val="none"/>
        </w:rPr>
      </w:pPr>
      <w:r>
        <w:rPr>
          <w:rFonts w:hint="eastAsia" w:ascii="宋体" w:hAnsi="宋体" w:cs="宋体"/>
          <w:szCs w:val="21"/>
          <w:highlight w:val="none"/>
        </w:rPr>
        <w:t xml:space="preserve">      2.内容必须填写真实、清楚、涂改无效，不得转让、买卖。</w:t>
      </w:r>
    </w:p>
    <w:p>
      <w:pPr>
        <w:spacing w:line="360" w:lineRule="auto"/>
        <w:ind w:firstLine="630" w:firstLineChars="300"/>
        <w:rPr>
          <w:rFonts w:ascii="宋体" w:hAnsi="宋体" w:cs="宋体"/>
          <w:b/>
          <w:szCs w:val="21"/>
          <w:highlight w:val="none"/>
        </w:rPr>
      </w:pPr>
      <w:r>
        <w:rPr>
          <w:rFonts w:hint="eastAsia" w:ascii="宋体" w:hAnsi="宋体" w:cs="宋体"/>
          <w:szCs w:val="21"/>
          <w:highlight w:val="none"/>
        </w:rPr>
        <w:t>3.将此证明书提交对方作为合同附件</w:t>
      </w:r>
      <w:r>
        <w:rPr>
          <w:rFonts w:hint="eastAsia" w:ascii="宋体" w:hAnsi="宋体" w:cs="宋体"/>
          <w:b/>
          <w:szCs w:val="21"/>
          <w:highlight w:val="none"/>
        </w:rPr>
        <w:t>。</w:t>
      </w:r>
    </w:p>
    <w:p>
      <w:pPr>
        <w:spacing w:line="360" w:lineRule="auto"/>
        <w:ind w:firstLine="630" w:firstLineChars="300"/>
        <w:rPr>
          <w:rFonts w:ascii="宋体" w:hAnsi="宋体" w:cs="宋体"/>
          <w:szCs w:val="21"/>
          <w:highlight w:val="none"/>
        </w:rPr>
      </w:pPr>
      <w:r>
        <w:rPr>
          <w:rFonts w:hint="eastAsia" w:ascii="宋体" w:hAnsi="宋体" w:cs="宋体"/>
          <w:szCs w:val="21"/>
          <w:highlight w:val="none"/>
        </w:rPr>
        <w:t>4.授权权限：全权代表本公司参与上述采购项目的投标响应，负责提供与签署确认一切文书资料，以及向贵方递交的任何补充承诺。</w:t>
      </w:r>
    </w:p>
    <w:p>
      <w:pPr>
        <w:spacing w:line="360" w:lineRule="auto"/>
        <w:ind w:firstLine="644" w:firstLineChars="307"/>
        <w:rPr>
          <w:rFonts w:ascii="宋体" w:hAnsi="宋体" w:cs="宋体"/>
          <w:szCs w:val="21"/>
          <w:highlight w:val="none"/>
        </w:rPr>
      </w:pPr>
      <w:r>
        <w:rPr>
          <w:rFonts w:hint="eastAsia" w:ascii="宋体" w:hAnsi="宋体" w:cs="宋体"/>
          <w:szCs w:val="21"/>
          <w:highlight w:val="none"/>
        </w:rPr>
        <w:t>5.有效期限：与本公司响应文件成交注的投标有效期相同，自本单位盖公章之日起生效。</w:t>
      </w:r>
    </w:p>
    <w:p>
      <w:pPr>
        <w:spacing w:line="360" w:lineRule="auto"/>
        <w:ind w:firstLine="644" w:firstLineChars="307"/>
        <w:rPr>
          <w:rFonts w:ascii="宋体" w:hAnsi="宋体" w:cs="宋体"/>
          <w:szCs w:val="21"/>
          <w:highlight w:val="none"/>
        </w:rPr>
      </w:pPr>
      <w:r>
        <w:rPr>
          <w:rFonts w:hint="eastAsia" w:ascii="宋体" w:hAnsi="宋体" w:cs="宋体"/>
          <w:szCs w:val="21"/>
          <w:highlight w:val="none"/>
        </w:rPr>
        <w:t>6.投标签字代表为法定代表人，则本表不适用。</w:t>
      </w:r>
    </w:p>
    <w:p>
      <w:pPr>
        <w:spacing w:line="360" w:lineRule="auto"/>
        <w:ind w:firstLine="420"/>
        <w:rPr>
          <w:rFonts w:ascii="宋体" w:hAnsi="宋体" w:cs="宋体"/>
          <w:szCs w:val="21"/>
          <w:highlight w:val="none"/>
          <w:u w:val="single"/>
        </w:rPr>
      </w:pPr>
      <w:r>
        <w:rPr>
          <w:rFonts w:hint="eastAsia" w:ascii="宋体" w:hAnsi="宋体" w:cs="宋体"/>
          <w:b/>
          <w:szCs w:val="21"/>
          <w:highlight w:val="none"/>
        </w:rPr>
        <mc:AlternateContent>
          <mc:Choice Requires="wps">
            <w:drawing>
              <wp:anchor distT="0" distB="0" distL="114300" distR="114300" simplePos="0" relativeHeight="251661312" behindDoc="0" locked="0" layoutInCell="1" allowOverlap="1">
                <wp:simplePos x="0" y="0"/>
                <wp:positionH relativeFrom="column">
                  <wp:posOffset>3143250</wp:posOffset>
                </wp:positionH>
                <wp:positionV relativeFrom="paragraph">
                  <wp:posOffset>223520</wp:posOffset>
                </wp:positionV>
                <wp:extent cx="2333625" cy="1584325"/>
                <wp:effectExtent l="4445" t="4445" r="5080" b="11430"/>
                <wp:wrapNone/>
                <wp:docPr id="4" name="流程图: 可选过程 4"/>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代理人身份证复印件</w:t>
                            </w:r>
                          </w:p>
                        </w:txbxContent>
                      </wps:txbx>
                      <wps:bodyPr upright="1"/>
                    </wps:wsp>
                  </a:graphicData>
                </a:graphic>
              </wp:anchor>
            </w:drawing>
          </mc:Choice>
          <mc:Fallback>
            <w:pict>
              <v:shape id="_x0000_s1026" o:spid="_x0000_s1026" o:spt="176" type="#_x0000_t176" style="position:absolute;left:0pt;margin-left:247.5pt;margin-top:17.6pt;height:124.75pt;width:183.75pt;z-index:251661312;mso-width-relative:page;mso-height-relative:page;" fillcolor="#FFFFFF" filled="t" stroked="t" coordsize="21600,21600" o:gfxdata="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UTuOD9kAAAAKAQAADwAAAAAAAAABACAA&#10;AAAiAAAAZHJzL2Rvd25yZXYueG1sUEsBAhQAFAAAAAgAh07iQA+RIukMAgAAAgQAAA4AAAAAAAAA&#10;AQAgAAAAKAEAAGRycy9lMm9Eb2MueG1sUEsFBgAAAAAGAAYAWQEAAKYFAAAAAA==&#10;">
                <v:fill on="t" focussize="0,0"/>
                <v:stroke color="#000000" joinstyle="miter"/>
                <v:imagedata o:title=""/>
                <o:lock v:ext="edit" aspectratio="f"/>
                <v:textbo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代理人身份证复印件</w:t>
                      </w:r>
                    </w:p>
                  </w:txbxContent>
                </v:textbox>
              </v:shape>
            </w:pict>
          </mc:Fallback>
        </mc:AlternateContent>
      </w:r>
      <w:r>
        <w:rPr>
          <w:rFonts w:hint="eastAsia" w:ascii="宋体" w:hAnsi="宋体" w:cs="宋体"/>
          <w:szCs w:val="21"/>
          <w:highlight w:val="none"/>
          <w:u w:val="single"/>
        </w:rPr>
        <mc:AlternateContent>
          <mc:Choice Requires="wps">
            <w:drawing>
              <wp:anchor distT="0" distB="0" distL="114300" distR="114300" simplePos="0" relativeHeight="251660288" behindDoc="0" locked="0" layoutInCell="1" allowOverlap="1">
                <wp:simplePos x="0" y="0"/>
                <wp:positionH relativeFrom="column">
                  <wp:posOffset>375285</wp:posOffset>
                </wp:positionH>
                <wp:positionV relativeFrom="paragraph">
                  <wp:posOffset>215265</wp:posOffset>
                </wp:positionV>
                <wp:extent cx="2333625" cy="1584325"/>
                <wp:effectExtent l="4445" t="4445" r="5080" b="11430"/>
                <wp:wrapNone/>
                <wp:docPr id="7" name="流程图: 可选过程 7"/>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代理人身份证复印件</w:t>
                            </w:r>
                          </w:p>
                        </w:txbxContent>
                      </wps:txbx>
                      <wps:bodyPr upright="1"/>
                    </wps:wsp>
                  </a:graphicData>
                </a:graphic>
              </wp:anchor>
            </w:drawing>
          </mc:Choice>
          <mc:Fallback>
            <w:pict>
              <v:shape id="_x0000_s1026" o:spid="_x0000_s1026" o:spt="176" type="#_x0000_t176" style="position:absolute;left:0pt;margin-left:29.55pt;margin-top:16.95pt;height:124.75pt;width:183.75pt;z-index:251660288;mso-width-relative:page;mso-height-relative:page;" fillcolor="#FFFFFF" filled="t" stroked="t" coordsize="21600,21600" o:gfxdata="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JFdq79cAAAAJAQAADwAAAAAAAAABACAA&#10;AAAiAAAAZHJzL2Rvd25yZXYueG1sUEsBAhQAFAAAAAgAh07iQOgfagwOAgAAAgQAAA4AAAAAAAAA&#10;AQAgAAAAJgEAAGRycy9lMm9Eb2MueG1sUEsFBgAAAAAGAAYAWQEAAKYFAAAAAA==&#10;">
                <v:fill on="t" focussize="0,0"/>
                <v:stroke color="#000000" joinstyle="miter"/>
                <v:imagedata o:title=""/>
                <o:lock v:ext="edit" aspectratio="f"/>
                <v:textbo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代理人身份证复印件</w:t>
                      </w:r>
                    </w:p>
                  </w:txbxContent>
                </v:textbox>
              </v:shape>
            </w:pict>
          </mc:Fallback>
        </mc:AlternateContent>
      </w:r>
    </w:p>
    <w:p>
      <w:pPr>
        <w:spacing w:line="360" w:lineRule="auto"/>
        <w:ind w:firstLine="420"/>
        <w:rPr>
          <w:rFonts w:ascii="宋体" w:hAnsi="宋体" w:cs="宋体"/>
          <w:szCs w:val="21"/>
          <w:highlight w:val="none"/>
          <w:u w:val="single"/>
        </w:rPr>
      </w:pPr>
    </w:p>
    <w:p>
      <w:pPr>
        <w:spacing w:line="360" w:lineRule="auto"/>
        <w:rPr>
          <w:rFonts w:ascii="宋体" w:hAnsi="宋体" w:cs="宋体"/>
          <w:b/>
          <w:bCs/>
          <w:szCs w:val="21"/>
          <w:highlight w:val="none"/>
        </w:rPr>
      </w:pPr>
    </w:p>
    <w:p>
      <w:pPr>
        <w:autoSpaceDE w:val="0"/>
        <w:autoSpaceDN w:val="0"/>
        <w:adjustRightInd w:val="0"/>
        <w:snapToGrid w:val="0"/>
        <w:spacing w:line="500" w:lineRule="atLeast"/>
        <w:jc w:val="left"/>
        <w:rPr>
          <w:rFonts w:cs="宋体"/>
          <w:szCs w:val="21"/>
          <w:highlight w:val="none"/>
          <w:u w:val="single"/>
        </w:rPr>
      </w:pPr>
    </w:p>
    <w:p>
      <w:pPr>
        <w:autoSpaceDE w:val="0"/>
        <w:autoSpaceDN w:val="0"/>
        <w:adjustRightInd w:val="0"/>
        <w:snapToGrid w:val="0"/>
        <w:spacing w:line="500" w:lineRule="atLeast"/>
        <w:jc w:val="left"/>
        <w:rPr>
          <w:rFonts w:cs="宋体"/>
          <w:szCs w:val="21"/>
          <w:highlight w:val="none"/>
          <w:u w:val="single"/>
        </w:rPr>
      </w:pPr>
    </w:p>
    <w:p>
      <w:pPr>
        <w:autoSpaceDE w:val="0"/>
        <w:autoSpaceDN w:val="0"/>
        <w:adjustRightInd w:val="0"/>
        <w:snapToGrid w:val="0"/>
        <w:spacing w:line="500" w:lineRule="atLeast"/>
        <w:jc w:val="left"/>
        <w:rPr>
          <w:rFonts w:cs="宋体"/>
          <w:szCs w:val="21"/>
          <w:highlight w:val="none"/>
          <w:u w:val="single"/>
        </w:rPr>
      </w:pPr>
    </w:p>
    <w:p>
      <w:pPr>
        <w:autoSpaceDE w:val="0"/>
        <w:autoSpaceDN w:val="0"/>
        <w:adjustRightInd w:val="0"/>
        <w:snapToGrid w:val="0"/>
        <w:spacing w:line="500" w:lineRule="atLeast"/>
        <w:jc w:val="left"/>
        <w:rPr>
          <w:rFonts w:cs="宋体"/>
          <w:szCs w:val="21"/>
          <w:highlight w:val="none"/>
          <w:u w:val="single"/>
        </w:rPr>
      </w:pPr>
    </w:p>
    <w:p>
      <w:pPr>
        <w:autoSpaceDE w:val="0"/>
        <w:autoSpaceDN w:val="0"/>
        <w:adjustRightInd w:val="0"/>
        <w:snapToGrid w:val="0"/>
        <w:spacing w:line="500" w:lineRule="atLeast"/>
        <w:jc w:val="left"/>
        <w:rPr>
          <w:rFonts w:cs="宋体"/>
          <w:szCs w:val="21"/>
          <w:highlight w:val="none"/>
          <w:u w:val="single"/>
        </w:rPr>
      </w:pPr>
    </w:p>
    <w:p>
      <w:pPr>
        <w:autoSpaceDE w:val="0"/>
        <w:autoSpaceDN w:val="0"/>
        <w:adjustRightInd w:val="0"/>
        <w:snapToGrid w:val="0"/>
        <w:spacing w:line="500" w:lineRule="atLeast"/>
        <w:jc w:val="left"/>
        <w:rPr>
          <w:rFonts w:cs="宋体"/>
          <w:szCs w:val="21"/>
          <w:highlight w:val="none"/>
          <w:u w:val="single"/>
        </w:rPr>
      </w:pPr>
    </w:p>
    <w:p>
      <w:pPr>
        <w:autoSpaceDE w:val="0"/>
        <w:autoSpaceDN w:val="0"/>
        <w:adjustRightInd w:val="0"/>
        <w:snapToGrid w:val="0"/>
        <w:spacing w:line="500" w:lineRule="atLeast"/>
        <w:jc w:val="left"/>
        <w:rPr>
          <w:rFonts w:cs="宋体"/>
          <w:szCs w:val="21"/>
          <w:highlight w:val="none"/>
          <w:u w:val="single"/>
        </w:rPr>
      </w:pPr>
    </w:p>
    <w:p>
      <w:pPr>
        <w:autoSpaceDE w:val="0"/>
        <w:autoSpaceDN w:val="0"/>
        <w:adjustRightInd w:val="0"/>
        <w:snapToGrid w:val="0"/>
        <w:spacing w:line="500" w:lineRule="atLeast"/>
        <w:jc w:val="left"/>
        <w:rPr>
          <w:rFonts w:ascii="宋体" w:hAnsi="宋体" w:cs="宋体"/>
          <w:bCs/>
          <w:szCs w:val="21"/>
          <w:highlight w:val="none"/>
        </w:rPr>
      </w:pPr>
    </w:p>
    <w:p>
      <w:pPr>
        <w:pStyle w:val="5"/>
        <w:jc w:val="center"/>
        <w:rPr>
          <w:rFonts w:ascii="宋体" w:hAnsi="宋体" w:cs="宋体"/>
          <w:sz w:val="24"/>
          <w:szCs w:val="24"/>
          <w:highlight w:val="none"/>
        </w:rPr>
      </w:pPr>
      <w:bookmarkStart w:id="52" w:name="_Toc11717"/>
      <w:r>
        <w:rPr>
          <w:rFonts w:hint="eastAsia" w:ascii="宋体" w:hAnsi="宋体" w:cs="宋体"/>
          <w:sz w:val="24"/>
          <w:szCs w:val="24"/>
          <w:highlight w:val="none"/>
        </w:rPr>
        <w:t>1.</w:t>
      </w:r>
      <w:r>
        <w:rPr>
          <w:rFonts w:hint="eastAsia" w:ascii="宋体" w:hAnsi="宋体" w:cs="宋体"/>
          <w:sz w:val="24"/>
          <w:szCs w:val="24"/>
          <w:highlight w:val="none"/>
          <w:lang w:val="en-US" w:eastAsia="zh-CN"/>
        </w:rPr>
        <w:t>3</w:t>
      </w:r>
      <w:r>
        <w:rPr>
          <w:rFonts w:hint="eastAsia" w:ascii="宋体" w:hAnsi="宋体" w:cs="宋体"/>
          <w:sz w:val="24"/>
          <w:szCs w:val="24"/>
          <w:highlight w:val="none"/>
        </w:rPr>
        <w:t xml:space="preserve"> 关于资格的声明函</w:t>
      </w:r>
      <w:bookmarkEnd w:id="52"/>
    </w:p>
    <w:p>
      <w:pPr>
        <w:spacing w:line="360" w:lineRule="auto"/>
        <w:rPr>
          <w:rFonts w:ascii="宋体" w:hAnsi="宋体" w:cs="宋体"/>
          <w:sz w:val="24"/>
          <w:highlight w:val="none"/>
        </w:rPr>
      </w:pPr>
    </w:p>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致：</w:t>
      </w:r>
      <w:r>
        <w:rPr>
          <w:rFonts w:hint="eastAsia" w:ascii="宋体" w:hAnsi="宋体" w:eastAsia="宋体" w:cs="宋体"/>
          <w:sz w:val="21"/>
          <w:szCs w:val="21"/>
          <w:highlight w:val="none"/>
          <w:u w:val="single"/>
        </w:rPr>
        <w:t>采购人/采购代理机构</w:t>
      </w:r>
      <w:r>
        <w:rPr>
          <w:rFonts w:hint="eastAsia" w:ascii="宋体" w:hAnsi="宋体" w:cs="宋体"/>
          <w:sz w:val="21"/>
          <w:szCs w:val="21"/>
          <w:highlight w:val="none"/>
          <w:u w:val="single"/>
          <w:lang w:val="en-US" w:eastAsia="zh-CN"/>
        </w:rPr>
        <w:t xml:space="preserve"> </w:t>
      </w:r>
    </w:p>
    <w:p>
      <w:pPr>
        <w:spacing w:line="360" w:lineRule="auto"/>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关于贵方</w:t>
      </w:r>
      <w:r>
        <w:rPr>
          <w:rFonts w:hint="eastAsia" w:ascii="宋体" w:hAnsi="宋体" w:eastAsia="宋体" w:cs="宋体"/>
          <w:sz w:val="21"/>
          <w:szCs w:val="21"/>
          <w:highlight w:val="none"/>
          <w:u w:val="single"/>
        </w:rPr>
        <w:t xml:space="preserve">               （采购项目名称）          </w:t>
      </w:r>
      <w:r>
        <w:rPr>
          <w:rFonts w:hint="eastAsia" w:ascii="宋体" w:hAnsi="宋体" w:eastAsia="宋体" w:cs="宋体"/>
          <w:sz w:val="21"/>
          <w:szCs w:val="21"/>
          <w:highlight w:val="none"/>
        </w:rPr>
        <w:t>（采购项目编号：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）投标邀请，本签字人愿意参加投标响应，提供磋商文件中规定服务，并证明提交的下列文件和说明是准确的和真实的。</w:t>
      </w:r>
    </w:p>
    <w:p>
      <w:pPr>
        <w:spacing w:line="360" w:lineRule="auto"/>
        <w:ind w:firstLine="480"/>
        <w:rPr>
          <w:rFonts w:hint="eastAsia" w:ascii="宋体" w:hAnsi="宋体" w:eastAsia="宋体" w:cs="宋体"/>
          <w:sz w:val="21"/>
          <w:szCs w:val="21"/>
          <w:highlight w:val="none"/>
        </w:rPr>
      </w:pPr>
    </w:p>
    <w:p>
      <w:pPr>
        <w:tabs>
          <w:tab w:val="left" w:pos="900"/>
        </w:tabs>
        <w:autoSpaceDE w:val="0"/>
        <w:autoSpaceDN w:val="0"/>
        <w:adjustRightInd w:val="0"/>
        <w:spacing w:line="360" w:lineRule="auto"/>
        <w:ind w:firstLine="420" w:firstLineChars="200"/>
        <w:jc w:val="left"/>
        <w:textAlignment w:val="baseline"/>
        <w:rPr>
          <w:rFonts w:ascii="宋体" w:hAnsi="宋体" w:cs="宋体"/>
          <w:color w:val="auto"/>
          <w:szCs w:val="21"/>
          <w:highlight w:val="none"/>
        </w:rPr>
      </w:pPr>
      <w:r>
        <w:rPr>
          <w:rFonts w:hint="eastAsia" w:ascii="宋体" w:hAnsi="宋体" w:cs="宋体"/>
          <w:color w:val="auto"/>
          <w:szCs w:val="21"/>
          <w:highlight w:val="none"/>
        </w:rPr>
        <w:t xml:space="preserve">1、我单位承诺具备以下规定的条件: </w:t>
      </w:r>
    </w:p>
    <w:p>
      <w:pPr>
        <w:tabs>
          <w:tab w:val="left" w:pos="900"/>
        </w:tabs>
        <w:autoSpaceDE w:val="0"/>
        <w:autoSpaceDN w:val="0"/>
        <w:adjustRightInd w:val="0"/>
        <w:spacing w:line="360" w:lineRule="auto"/>
        <w:ind w:firstLine="420" w:firstLineChars="200"/>
        <w:jc w:val="left"/>
        <w:textAlignment w:val="baseline"/>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1.1 取得</w:t>
      </w:r>
      <w:r>
        <w:rPr>
          <w:rFonts w:hint="eastAsia" w:ascii="宋体" w:hAnsi="宋体" w:cs="宋体"/>
          <w:bCs/>
          <w:szCs w:val="21"/>
          <w:highlight w:val="none"/>
        </w:rPr>
        <w:t>有效期内的营业执照或事业法人登记证或社会团体法人登记证书</w:t>
      </w:r>
      <w:r>
        <w:rPr>
          <w:rFonts w:hint="eastAsia" w:ascii="宋体" w:hAnsi="宋体" w:cs="宋体"/>
          <w:bCs/>
          <w:szCs w:val="21"/>
          <w:highlight w:val="none"/>
          <w:lang w:eastAsia="zh-CN"/>
        </w:rPr>
        <w:t>；</w:t>
      </w:r>
    </w:p>
    <w:p>
      <w:pPr>
        <w:tabs>
          <w:tab w:val="left" w:pos="900"/>
        </w:tabs>
        <w:autoSpaceDE w:val="0"/>
        <w:autoSpaceDN w:val="0"/>
        <w:adjustRightInd w:val="0"/>
        <w:spacing w:line="360" w:lineRule="auto"/>
        <w:ind w:firstLine="420" w:firstLineChars="200"/>
        <w:jc w:val="left"/>
        <w:textAlignment w:val="baseline"/>
        <w:rPr>
          <w:rFonts w:ascii="宋体" w:hAnsi="宋体" w:cs="宋体"/>
          <w:color w:val="auto"/>
          <w:szCs w:val="21"/>
          <w:highlight w:val="none"/>
        </w:rPr>
      </w:pPr>
      <w:r>
        <w:rPr>
          <w:rFonts w:hint="eastAsia" w:ascii="宋体" w:hAnsi="宋体" w:cs="宋体"/>
          <w:color w:val="auto"/>
          <w:szCs w:val="21"/>
          <w:highlight w:val="none"/>
          <w:lang w:val="en-US" w:eastAsia="zh-CN"/>
        </w:rPr>
        <w:t xml:space="preserve">1.2 </w:t>
      </w:r>
      <w:r>
        <w:rPr>
          <w:rFonts w:hint="eastAsia" w:ascii="宋体" w:hAnsi="宋体" w:cs="宋体"/>
          <w:color w:val="auto"/>
          <w:szCs w:val="21"/>
          <w:highlight w:val="none"/>
        </w:rPr>
        <w:t>磋商文件要求提供的其他资格证明文件。</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（相关证明文件附后）</w:t>
      </w:r>
    </w:p>
    <w:p>
      <w:pPr>
        <w:adjustRightInd w:val="0"/>
        <w:snapToGrid w:val="0"/>
        <w:spacing w:line="360" w:lineRule="auto"/>
        <w:rPr>
          <w:rFonts w:ascii="宋体" w:hAnsi="宋体" w:cs="宋体"/>
          <w:szCs w:val="21"/>
          <w:highlight w:val="none"/>
        </w:rPr>
      </w:pPr>
    </w:p>
    <w:p>
      <w:pPr>
        <w:spacing w:line="360" w:lineRule="auto"/>
        <w:jc w:val="left"/>
        <w:rPr>
          <w:rFonts w:ascii="宋体" w:hAnsi="宋体"/>
          <w:szCs w:val="21"/>
          <w:highlight w:val="none"/>
        </w:rPr>
      </w:pPr>
      <w:r>
        <w:rPr>
          <w:rFonts w:hint="eastAsia" w:ascii="宋体" w:hAnsi="宋体"/>
          <w:szCs w:val="21"/>
          <w:highlight w:val="none"/>
        </w:rPr>
        <w:t>本单位保证全部投标文件和问题的回答是真实和有效的，并对所提供资料的真实性负责。</w:t>
      </w:r>
    </w:p>
    <w:p>
      <w:pPr>
        <w:adjustRightInd w:val="0"/>
        <w:snapToGrid w:val="0"/>
        <w:spacing w:line="360" w:lineRule="auto"/>
        <w:rPr>
          <w:rFonts w:hint="eastAsia" w:ascii="宋体" w:hAnsi="宋体" w:eastAsia="宋体" w:cs="宋体"/>
          <w:sz w:val="21"/>
          <w:szCs w:val="21"/>
          <w:highlight w:val="none"/>
        </w:rPr>
      </w:pPr>
    </w:p>
    <w:p>
      <w:pPr>
        <w:adjustRightInd w:val="0"/>
        <w:snapToGrid w:val="0"/>
        <w:spacing w:line="360" w:lineRule="auto"/>
        <w:rPr>
          <w:rFonts w:hint="eastAsia" w:ascii="宋体" w:hAnsi="宋体" w:eastAsia="宋体" w:cs="宋体"/>
          <w:sz w:val="21"/>
          <w:szCs w:val="21"/>
          <w:highlight w:val="none"/>
        </w:rPr>
      </w:pPr>
    </w:p>
    <w:p>
      <w:pPr>
        <w:pStyle w:val="2"/>
        <w:rPr>
          <w:rFonts w:hint="eastAsia" w:ascii="宋体" w:hAnsi="宋体" w:eastAsia="宋体" w:cs="宋体"/>
          <w:sz w:val="21"/>
          <w:szCs w:val="21"/>
          <w:highlight w:val="none"/>
        </w:rPr>
      </w:pPr>
    </w:p>
    <w:p>
      <w:pPr>
        <w:pStyle w:val="2"/>
        <w:rPr>
          <w:rFonts w:hint="eastAsia" w:ascii="宋体" w:hAnsi="宋体" w:eastAsia="宋体" w:cs="宋体"/>
          <w:sz w:val="21"/>
          <w:szCs w:val="21"/>
          <w:highlight w:val="none"/>
        </w:rPr>
      </w:pPr>
    </w:p>
    <w:p>
      <w:pPr>
        <w:adjustRightInd w:val="0"/>
        <w:snapToGrid w:val="0"/>
        <w:spacing w:line="360" w:lineRule="auto"/>
        <w:rPr>
          <w:rFonts w:hint="eastAsia" w:ascii="宋体" w:hAnsi="宋体" w:eastAsia="宋体" w:cs="宋体"/>
          <w:sz w:val="21"/>
          <w:szCs w:val="21"/>
          <w:highlight w:val="none"/>
        </w:rPr>
      </w:pPr>
    </w:p>
    <w:p>
      <w:pPr>
        <w:adjustRightInd w:val="0"/>
        <w:snapToGrid w:val="0"/>
        <w:spacing w:line="500" w:lineRule="atLeast"/>
        <w:ind w:firstLine="525" w:firstLineChars="250"/>
        <w:rPr>
          <w:rFonts w:hint="eastAsia" w:ascii="宋体" w:hAnsi="宋体" w:eastAsia="宋体" w:cs="宋体"/>
          <w:sz w:val="21"/>
          <w:szCs w:val="21"/>
          <w:highlight w:val="none"/>
        </w:rPr>
      </w:pPr>
      <w:r>
        <w:rPr>
          <w:rFonts w:hint="eastAsia" w:ascii="宋体" w:hAnsi="宋体" w:eastAsia="宋体" w:cs="宋体"/>
          <w:sz w:val="21"/>
          <w:szCs w:val="21"/>
          <w:highlight w:val="none"/>
        </w:rPr>
        <w:t>响应供应商法定代表人（或法定代表人授权代表）（签名或盖章）：</w:t>
      </w:r>
      <w:r>
        <w:rPr>
          <w:rFonts w:hint="eastAsia" w:ascii="宋体" w:hAnsi="宋体" w:eastAsia="宋体" w:cs="宋体"/>
          <w:sz w:val="21"/>
          <w:szCs w:val="21"/>
          <w:highlight w:val="none"/>
          <w:u w:val="single"/>
        </w:rPr>
        <w:t xml:space="preserve">                   </w:t>
      </w:r>
    </w:p>
    <w:p>
      <w:pPr>
        <w:adjustRightInd w:val="0"/>
        <w:snapToGrid w:val="0"/>
        <w:spacing w:line="500" w:lineRule="atLeast"/>
        <w:ind w:firstLine="525" w:firstLineChars="25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响应供应商名称（签章）：</w:t>
      </w:r>
      <w:r>
        <w:rPr>
          <w:rFonts w:hint="eastAsia" w:ascii="宋体" w:hAnsi="宋体" w:eastAsia="宋体" w:cs="宋体"/>
          <w:sz w:val="21"/>
          <w:szCs w:val="21"/>
          <w:highlight w:val="none"/>
          <w:u w:val="single"/>
        </w:rPr>
        <w:t xml:space="preserve">                        </w:t>
      </w:r>
    </w:p>
    <w:p>
      <w:pPr>
        <w:snapToGrid w:val="0"/>
        <w:spacing w:line="500" w:lineRule="atLeast"/>
        <w:ind w:firstLine="525" w:firstLineChars="250"/>
        <w:rPr>
          <w:rFonts w:hint="eastAsia" w:ascii="宋体" w:hAnsi="宋体" w:eastAsia="宋体" w:cs="宋体"/>
          <w:sz w:val="21"/>
          <w:szCs w:val="21"/>
          <w:highlight w:val="none"/>
        </w:rPr>
      </w:pPr>
      <w:r>
        <w:rPr>
          <w:rFonts w:hint="eastAsia" w:ascii="宋体" w:hAnsi="宋体" w:eastAsia="宋体" w:cs="宋体"/>
          <w:sz w:val="21"/>
          <w:szCs w:val="21"/>
          <w:highlight w:val="none"/>
        </w:rPr>
        <w:t>日期：   年   月   日</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p>
      <w:pPr>
        <w:pStyle w:val="5"/>
        <w:jc w:val="center"/>
        <w:rPr>
          <w:rFonts w:hint="eastAsia" w:ascii="宋体" w:hAnsi="宋体" w:cs="宋体"/>
          <w:sz w:val="24"/>
          <w:szCs w:val="24"/>
          <w:highlight w:val="none"/>
        </w:rPr>
      </w:pPr>
      <w:bookmarkStart w:id="53" w:name="_Toc24139"/>
      <w:r>
        <w:rPr>
          <w:rFonts w:hint="eastAsia" w:ascii="宋体" w:hAnsi="宋体" w:cs="宋体"/>
          <w:sz w:val="24"/>
          <w:szCs w:val="24"/>
          <w:highlight w:val="none"/>
        </w:rPr>
        <w:t>1.</w:t>
      </w:r>
      <w:r>
        <w:rPr>
          <w:rFonts w:hint="eastAsia" w:ascii="宋体" w:hAnsi="宋体" w:cs="宋体"/>
          <w:sz w:val="24"/>
          <w:szCs w:val="24"/>
          <w:highlight w:val="none"/>
          <w:lang w:val="en-US" w:eastAsia="zh-CN"/>
        </w:rPr>
        <w:t>4</w:t>
      </w: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交纳采购代理服务费承诺书</w:t>
      </w:r>
      <w:bookmarkEnd w:id="53"/>
    </w:p>
    <w:p>
      <w:pPr>
        <w:pStyle w:val="14"/>
        <w:widowControl w:val="0"/>
        <w:adjustRightInd w:val="0"/>
        <w:snapToGrid w:val="0"/>
        <w:spacing w:before="0" w:beforeAutospacing="0" w:after="0" w:afterAutospacing="0" w:line="520" w:lineRule="atLeast"/>
        <w:ind w:left="540" w:firstLine="420" w:firstLineChars="200"/>
        <w:jc w:val="center"/>
        <w:rPr>
          <w:rFonts w:hAnsi="宋体" w:cs="宋体"/>
          <w:bCs/>
          <w:kern w:val="2"/>
          <w:sz w:val="21"/>
          <w:szCs w:val="21"/>
          <w:highlight w:val="none"/>
          <w:lang w:eastAsia="zh-CN"/>
        </w:rPr>
      </w:pPr>
      <w:r>
        <w:rPr>
          <w:rFonts w:hint="eastAsia" w:hAnsi="宋体" w:cs="宋体"/>
          <w:bCs/>
          <w:kern w:val="2"/>
          <w:sz w:val="21"/>
          <w:szCs w:val="21"/>
          <w:highlight w:val="none"/>
          <w:lang w:eastAsia="zh-CN"/>
        </w:rPr>
        <w:t xml:space="preserve">                                      </w:t>
      </w:r>
    </w:p>
    <w:p>
      <w:pPr>
        <w:spacing w:line="360" w:lineRule="auto"/>
        <w:rPr>
          <w:rFonts w:ascii="宋体" w:hAnsi="宋体" w:cs="宋体"/>
          <w:bCs/>
          <w:szCs w:val="21"/>
          <w:highlight w:val="none"/>
        </w:rPr>
      </w:pPr>
      <w:r>
        <w:rPr>
          <w:rFonts w:hint="eastAsia" w:ascii="宋体" w:hAnsi="宋体" w:cs="宋体"/>
          <w:bCs/>
          <w:szCs w:val="21"/>
          <w:highlight w:val="none"/>
        </w:rPr>
        <w:t>致：广东万诚工程造价咨询有限公司</w:t>
      </w:r>
    </w:p>
    <w:p>
      <w:pPr>
        <w:pStyle w:val="14"/>
        <w:adjustRightInd w:val="0"/>
        <w:snapToGrid w:val="0"/>
        <w:spacing w:line="600" w:lineRule="atLeast"/>
        <w:ind w:firstLine="525" w:firstLineChars="250"/>
        <w:rPr>
          <w:rFonts w:hint="default" w:hAnsi="宋体" w:cs="宋体"/>
          <w:bCs/>
          <w:kern w:val="2"/>
          <w:sz w:val="21"/>
          <w:szCs w:val="21"/>
          <w:highlight w:val="none"/>
          <w:lang w:val="en-US" w:eastAsia="zh-CN"/>
        </w:rPr>
      </w:pPr>
      <w:r>
        <w:rPr>
          <w:rFonts w:hint="eastAsia" w:hAnsi="宋体" w:cs="宋体"/>
          <w:bCs/>
          <w:kern w:val="2"/>
          <w:sz w:val="21"/>
          <w:szCs w:val="21"/>
          <w:highlight w:val="none"/>
          <w:lang w:eastAsia="zh-CN"/>
        </w:rPr>
        <w:t>如果我方在贵司组织的</w:t>
      </w:r>
      <w:r>
        <w:rPr>
          <w:rFonts w:hint="eastAsia" w:hAnsi="宋体" w:cs="宋体"/>
          <w:b/>
          <w:kern w:val="2"/>
          <w:sz w:val="21"/>
          <w:szCs w:val="21"/>
          <w:highlight w:val="none"/>
          <w:u w:val="single"/>
          <w:lang w:eastAsia="zh-CN"/>
        </w:rPr>
        <w:t xml:space="preserve">  </w:t>
      </w:r>
      <w:r>
        <w:rPr>
          <w:rFonts w:hint="eastAsia" w:hAnsi="宋体"/>
          <w:b/>
          <w:sz w:val="21"/>
          <w:szCs w:val="21"/>
          <w:highlight w:val="none"/>
          <w:u w:val="single"/>
          <w:lang w:eastAsia="zh-CN"/>
        </w:rPr>
        <w:t>化州市鉴江区百室堂村民委员会基本农田保护经济补偿补助资金建设项目工程</w:t>
      </w:r>
      <w:r>
        <w:rPr>
          <w:rFonts w:hint="eastAsia" w:hAnsi="宋体" w:cs="宋体"/>
          <w:b/>
          <w:kern w:val="2"/>
          <w:sz w:val="21"/>
          <w:szCs w:val="21"/>
          <w:highlight w:val="none"/>
          <w:u w:val="single"/>
          <w:lang w:eastAsia="zh-CN"/>
        </w:rPr>
        <w:t xml:space="preserve"> </w:t>
      </w:r>
      <w:r>
        <w:rPr>
          <w:rFonts w:hint="eastAsia" w:hAnsi="宋体" w:cs="宋体"/>
          <w:bCs/>
          <w:kern w:val="2"/>
          <w:sz w:val="21"/>
          <w:szCs w:val="21"/>
          <w:highlight w:val="none"/>
          <w:lang w:eastAsia="zh-CN"/>
        </w:rPr>
        <w:t>（采购</w:t>
      </w:r>
      <w:r>
        <w:rPr>
          <w:rFonts w:hint="eastAsia" w:hAnsi="宋体" w:cs="宋体"/>
          <w:bCs/>
          <w:kern w:val="2"/>
          <w:sz w:val="21"/>
          <w:szCs w:val="21"/>
          <w:highlight w:val="none"/>
          <w:lang w:val="en-US" w:eastAsia="zh-CN"/>
        </w:rPr>
        <w:t>项目</w:t>
      </w:r>
      <w:r>
        <w:rPr>
          <w:rFonts w:hint="eastAsia" w:hAnsi="宋体" w:cs="宋体"/>
          <w:bCs/>
          <w:kern w:val="2"/>
          <w:sz w:val="21"/>
          <w:szCs w:val="21"/>
          <w:highlight w:val="none"/>
          <w:lang w:eastAsia="zh-CN"/>
        </w:rPr>
        <w:t>编号：VCMM-2020-009）的相关工程项目中获成交，我</w:t>
      </w:r>
      <w:r>
        <w:rPr>
          <w:rFonts w:hint="eastAsia" w:hAnsi="宋体" w:cs="宋体"/>
          <w:bCs/>
          <w:kern w:val="2"/>
          <w:sz w:val="21"/>
          <w:szCs w:val="21"/>
          <w:highlight w:val="none"/>
          <w:lang w:val="en-US" w:eastAsia="zh-CN"/>
        </w:rPr>
        <w:t>方保证在收到《缴费通知书》后五个工作日内，按照竞争性磋商文件的规定向贵公司缴纳采购代理服务费，并领取成交通知书。</w:t>
      </w:r>
    </w:p>
    <w:p>
      <w:pPr>
        <w:spacing w:line="360" w:lineRule="auto"/>
        <w:ind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我方如违约，愿凭贵公司开出的违约通知，按上述承诺金额的200%在我方提交的投标保证金</w:t>
      </w:r>
      <w:r>
        <w:rPr>
          <w:rFonts w:hint="eastAsia" w:ascii="宋体" w:hAnsi="宋体" w:cs="宋体"/>
          <w:bCs/>
          <w:color w:val="auto"/>
          <w:kern w:val="2"/>
          <w:sz w:val="21"/>
          <w:szCs w:val="21"/>
          <w:highlight w:val="none"/>
          <w:lang w:val="en-US" w:eastAsia="zh-CN" w:bidi="ar-SA"/>
        </w:rPr>
        <w:t>（或保函）及采购人与我方签订的成交合同的款项中扣付，</w:t>
      </w:r>
      <w:r>
        <w:rPr>
          <w:rFonts w:hint="eastAsia" w:ascii="宋体" w:hAnsi="宋体" w:eastAsia="宋体" w:cs="宋体"/>
          <w:bCs/>
          <w:color w:val="auto"/>
          <w:kern w:val="2"/>
          <w:sz w:val="21"/>
          <w:szCs w:val="21"/>
          <w:highlight w:val="none"/>
          <w:lang w:val="en-US" w:eastAsia="zh-CN" w:bidi="ar-SA"/>
        </w:rPr>
        <w:t>并在此同意和要求</w:t>
      </w:r>
      <w:r>
        <w:rPr>
          <w:rFonts w:hint="eastAsia" w:ascii="宋体" w:hAnsi="宋体" w:cs="宋体"/>
          <w:bCs/>
          <w:color w:val="auto"/>
          <w:kern w:val="2"/>
          <w:sz w:val="21"/>
          <w:szCs w:val="21"/>
          <w:highlight w:val="none"/>
          <w:lang w:val="en-US" w:eastAsia="zh-CN" w:bidi="ar-SA"/>
        </w:rPr>
        <w:t>投标保函开立银行及采购人</w:t>
      </w:r>
      <w:r>
        <w:rPr>
          <w:rFonts w:hint="eastAsia" w:ascii="宋体" w:hAnsi="宋体" w:eastAsia="宋体" w:cs="宋体"/>
          <w:bCs/>
          <w:color w:val="auto"/>
          <w:kern w:val="2"/>
          <w:sz w:val="21"/>
          <w:szCs w:val="21"/>
          <w:highlight w:val="none"/>
          <w:lang w:val="en-US" w:eastAsia="zh-CN" w:bidi="ar-SA"/>
        </w:rPr>
        <w:t>（应</w:t>
      </w:r>
      <w:r>
        <w:rPr>
          <w:rFonts w:hint="eastAsia" w:ascii="宋体" w:hAnsi="宋体" w:cs="宋体"/>
          <w:bCs/>
          <w:color w:val="auto"/>
          <w:kern w:val="2"/>
          <w:sz w:val="21"/>
          <w:szCs w:val="21"/>
          <w:highlight w:val="none"/>
          <w:lang w:val="en-US" w:eastAsia="zh-CN" w:bidi="ar-SA"/>
        </w:rPr>
        <w:t>采购代理公司</w:t>
      </w:r>
      <w:r>
        <w:rPr>
          <w:rFonts w:hint="eastAsia" w:ascii="宋体" w:hAnsi="宋体" w:eastAsia="宋体" w:cs="宋体"/>
          <w:bCs/>
          <w:color w:val="auto"/>
          <w:kern w:val="2"/>
          <w:sz w:val="21"/>
          <w:szCs w:val="21"/>
          <w:highlight w:val="none"/>
          <w:lang w:val="en-US" w:eastAsia="zh-CN" w:bidi="ar-SA"/>
        </w:rPr>
        <w:t xml:space="preserve">的要求）办理支付手续。 </w:t>
      </w:r>
    </w:p>
    <w:p>
      <w:pPr>
        <w:spacing w:line="360" w:lineRule="auto"/>
        <w:rPr>
          <w:rFonts w:ascii="宋体" w:hAnsi="宋体" w:cs="宋体"/>
          <w:vanish/>
          <w:szCs w:val="21"/>
          <w:highlight w:val="none"/>
        </w:rPr>
      </w:pPr>
    </w:p>
    <w:p>
      <w:pPr>
        <w:spacing w:line="360" w:lineRule="auto"/>
        <w:rPr>
          <w:rFonts w:ascii="宋体" w:hAnsi="宋体" w:cs="宋体"/>
          <w:bCs/>
          <w:szCs w:val="21"/>
          <w:highlight w:val="none"/>
        </w:rPr>
      </w:pPr>
      <w:r>
        <w:rPr>
          <w:rFonts w:hint="eastAsia" w:ascii="宋体" w:hAnsi="宋体" w:cs="宋体"/>
          <w:vanish/>
          <w:szCs w:val="21"/>
          <w:highlight w:val="none"/>
        </w:rPr>
        <w:t>三日个么         即满足招标文件要求且投标价格最低的投（这里是什么意思）</w:t>
      </w:r>
    </w:p>
    <w:p>
      <w:pPr>
        <w:spacing w:line="360" w:lineRule="auto"/>
        <w:ind w:firstLine="735" w:firstLineChars="350"/>
        <w:rPr>
          <w:rFonts w:ascii="宋体" w:hAnsi="宋体" w:cs="宋体"/>
          <w:bCs/>
          <w:szCs w:val="21"/>
          <w:highlight w:val="none"/>
        </w:rPr>
      </w:pPr>
      <w:r>
        <w:rPr>
          <w:rFonts w:hint="eastAsia" w:ascii="宋体" w:hAnsi="宋体" w:cs="宋体"/>
          <w:bCs/>
          <w:szCs w:val="21"/>
          <w:highlight w:val="none"/>
        </w:rPr>
        <w:t>特此承诺！</w:t>
      </w:r>
    </w:p>
    <w:p>
      <w:pPr>
        <w:spacing w:line="360" w:lineRule="auto"/>
        <w:ind w:left="0" w:leftChars="0" w:firstLine="0" w:firstLineChars="0"/>
        <w:rPr>
          <w:rFonts w:ascii="宋体" w:hAnsi="宋体" w:cs="宋体"/>
          <w:bCs/>
          <w:szCs w:val="21"/>
          <w:highlight w:val="none"/>
        </w:rPr>
      </w:pPr>
    </w:p>
    <w:p>
      <w:pPr>
        <w:pStyle w:val="2"/>
        <w:rPr>
          <w:rFonts w:ascii="宋体" w:hAnsi="宋体" w:cs="宋体"/>
          <w:bCs/>
          <w:szCs w:val="21"/>
          <w:highlight w:val="none"/>
        </w:rPr>
      </w:pPr>
    </w:p>
    <w:p>
      <w:pPr>
        <w:pStyle w:val="2"/>
        <w:rPr>
          <w:rFonts w:ascii="宋体" w:hAnsi="宋体" w:cs="宋体"/>
          <w:bCs/>
          <w:szCs w:val="21"/>
          <w:highlight w:val="none"/>
        </w:rPr>
      </w:pPr>
    </w:p>
    <w:p>
      <w:pPr>
        <w:spacing w:line="360" w:lineRule="auto"/>
        <w:ind w:firstLine="315" w:firstLineChars="150"/>
        <w:jc w:val="left"/>
        <w:rPr>
          <w:rFonts w:ascii="宋体" w:hAnsi="宋体" w:cs="宋体"/>
          <w:bCs/>
          <w:szCs w:val="21"/>
          <w:highlight w:val="none"/>
        </w:rPr>
      </w:pPr>
      <w:r>
        <w:rPr>
          <w:rFonts w:hint="eastAsia" w:ascii="宋体" w:hAnsi="宋体" w:cs="宋体"/>
          <w:szCs w:val="21"/>
          <w:highlight w:val="none"/>
        </w:rPr>
        <w:t>响应供应商名称（</w:t>
      </w:r>
      <w:r>
        <w:rPr>
          <w:rFonts w:hint="eastAsia" w:ascii="宋体" w:hAnsi="宋体" w:cs="宋体"/>
          <w:szCs w:val="21"/>
          <w:highlight w:val="none"/>
          <w:lang w:val="en-US" w:eastAsia="zh-CN"/>
        </w:rPr>
        <w:t>公章</w:t>
      </w:r>
      <w:r>
        <w:rPr>
          <w:rFonts w:hint="eastAsia" w:ascii="宋体" w:hAnsi="宋体" w:cs="宋体"/>
          <w:szCs w:val="21"/>
          <w:highlight w:val="none"/>
        </w:rPr>
        <w:t>）</w:t>
      </w:r>
      <w:r>
        <w:rPr>
          <w:rFonts w:hint="eastAsia" w:ascii="宋体" w:hAnsi="宋体" w:cs="宋体"/>
          <w:bCs/>
          <w:szCs w:val="21"/>
          <w:highlight w:val="none"/>
        </w:rPr>
        <w:t>：</w:t>
      </w:r>
    </w:p>
    <w:p>
      <w:pPr>
        <w:spacing w:line="360" w:lineRule="auto"/>
        <w:ind w:firstLine="315" w:firstLineChars="150"/>
        <w:rPr>
          <w:rFonts w:ascii="宋体" w:hAnsi="宋体" w:cs="宋体"/>
          <w:bCs/>
          <w:szCs w:val="21"/>
          <w:highlight w:val="none"/>
        </w:rPr>
      </w:pPr>
      <w:r>
        <w:rPr>
          <w:rFonts w:hint="eastAsia" w:ascii="宋体" w:hAnsi="宋体" w:cs="宋体"/>
          <w:bCs/>
          <w:szCs w:val="21"/>
          <w:highlight w:val="none"/>
        </w:rPr>
        <w:t>响应供应商法定地址：</w:t>
      </w:r>
    </w:p>
    <w:p>
      <w:pPr>
        <w:spacing w:line="360" w:lineRule="auto"/>
        <w:ind w:firstLine="315" w:firstLineChars="150"/>
        <w:rPr>
          <w:rFonts w:ascii="宋体" w:hAnsi="宋体" w:cs="宋体"/>
          <w:bCs/>
          <w:szCs w:val="21"/>
          <w:highlight w:val="none"/>
        </w:rPr>
      </w:pPr>
      <w:r>
        <w:rPr>
          <w:rFonts w:hint="eastAsia" w:ascii="宋体" w:hAnsi="宋体" w:cs="宋体"/>
          <w:szCs w:val="21"/>
          <w:highlight w:val="none"/>
        </w:rPr>
        <w:t>响应供应商法定代表人（或法定代表人授权代表）（签名或盖章）</w:t>
      </w:r>
      <w:r>
        <w:rPr>
          <w:rFonts w:hint="eastAsia" w:ascii="宋体" w:hAnsi="宋体" w:cs="宋体"/>
          <w:bCs/>
          <w:szCs w:val="21"/>
          <w:highlight w:val="none"/>
        </w:rPr>
        <w:t>：</w:t>
      </w:r>
    </w:p>
    <w:p>
      <w:pPr>
        <w:spacing w:line="360" w:lineRule="auto"/>
        <w:ind w:firstLine="315" w:firstLineChars="150"/>
        <w:rPr>
          <w:rFonts w:ascii="宋体" w:hAnsi="宋体" w:cs="宋体"/>
          <w:bCs/>
          <w:szCs w:val="21"/>
          <w:highlight w:val="none"/>
        </w:rPr>
      </w:pPr>
      <w:r>
        <w:rPr>
          <w:rFonts w:hint="eastAsia" w:ascii="宋体" w:hAnsi="宋体" w:cs="宋体"/>
          <w:bCs/>
          <w:szCs w:val="21"/>
          <w:highlight w:val="none"/>
        </w:rPr>
        <w:t>电 话：</w:t>
      </w:r>
    </w:p>
    <w:p>
      <w:pPr>
        <w:spacing w:line="360" w:lineRule="auto"/>
        <w:ind w:firstLine="315" w:firstLineChars="150"/>
        <w:rPr>
          <w:rFonts w:ascii="宋体" w:hAnsi="宋体" w:cs="宋体"/>
          <w:bCs/>
          <w:szCs w:val="21"/>
          <w:highlight w:val="none"/>
        </w:rPr>
      </w:pPr>
      <w:r>
        <w:rPr>
          <w:rFonts w:hint="eastAsia" w:ascii="宋体" w:hAnsi="宋体" w:cs="宋体"/>
          <w:bCs/>
          <w:szCs w:val="21"/>
          <w:highlight w:val="none"/>
        </w:rPr>
        <w:t>传 真：</w:t>
      </w:r>
    </w:p>
    <w:p>
      <w:pPr>
        <w:spacing w:line="360" w:lineRule="auto"/>
        <w:ind w:firstLine="315" w:firstLineChars="150"/>
        <w:rPr>
          <w:rFonts w:ascii="宋体" w:hAnsi="宋体" w:cs="宋体"/>
          <w:b/>
          <w:sz w:val="28"/>
          <w:szCs w:val="28"/>
          <w:highlight w:val="none"/>
        </w:rPr>
      </w:pPr>
      <w:r>
        <w:rPr>
          <w:rFonts w:hint="eastAsia" w:ascii="宋体" w:hAnsi="宋体" w:cs="宋体"/>
          <w:bCs/>
          <w:szCs w:val="21"/>
          <w:highlight w:val="none"/>
        </w:rPr>
        <w:t>承诺日期：    年    月    日</w:t>
      </w:r>
    </w:p>
    <w:p>
      <w:pPr>
        <w:spacing w:line="360" w:lineRule="auto"/>
        <w:ind w:firstLine="316" w:firstLineChars="150"/>
        <w:rPr>
          <w:rFonts w:ascii="宋体" w:hAnsi="宋体" w:cs="宋体"/>
          <w:b/>
          <w:sz w:val="21"/>
          <w:szCs w:val="21"/>
          <w:highlight w:val="none"/>
        </w:rPr>
      </w:pPr>
    </w:p>
    <w:p>
      <w:pPr>
        <w:pStyle w:val="14"/>
        <w:widowControl w:val="0"/>
        <w:snapToGrid w:val="0"/>
        <w:spacing w:before="0" w:beforeAutospacing="0" w:after="0" w:afterAutospacing="0" w:line="520" w:lineRule="atLeast"/>
        <w:ind w:firstLine="843" w:firstLineChars="300"/>
        <w:jc w:val="both"/>
        <w:rPr>
          <w:rFonts w:hAnsi="宋体" w:cs="宋体"/>
          <w:b/>
          <w:sz w:val="28"/>
          <w:szCs w:val="28"/>
          <w:highlight w:val="none"/>
          <w:lang w:eastAsia="zh-CN"/>
        </w:rPr>
      </w:pPr>
    </w:p>
    <w:p>
      <w:pPr>
        <w:adjustRightInd w:val="0"/>
        <w:snapToGrid w:val="0"/>
        <w:spacing w:line="520" w:lineRule="atLeast"/>
        <w:jc w:val="center"/>
        <w:rPr>
          <w:rFonts w:ascii="宋体" w:hAnsi="宋体" w:cs="宋体"/>
          <w:b/>
          <w:kern w:val="0"/>
          <w:sz w:val="28"/>
          <w:szCs w:val="28"/>
          <w:highlight w:val="none"/>
        </w:rPr>
      </w:pPr>
    </w:p>
    <w:p>
      <w:pPr>
        <w:pStyle w:val="2"/>
        <w:rPr>
          <w:highlight w:val="none"/>
        </w:rPr>
      </w:pPr>
    </w:p>
    <w:p>
      <w:pPr>
        <w:adjustRightInd w:val="0"/>
        <w:snapToGrid w:val="0"/>
        <w:spacing w:line="520" w:lineRule="atLeast"/>
        <w:jc w:val="center"/>
        <w:rPr>
          <w:rFonts w:ascii="宋体" w:hAnsi="宋体" w:cs="宋体"/>
          <w:b/>
          <w:kern w:val="0"/>
          <w:sz w:val="28"/>
          <w:szCs w:val="28"/>
          <w:highlight w:val="none"/>
        </w:rPr>
      </w:pPr>
    </w:p>
    <w:p>
      <w:pPr>
        <w:adjustRightInd w:val="0"/>
        <w:snapToGrid w:val="0"/>
        <w:spacing w:line="520" w:lineRule="atLeast"/>
        <w:rPr>
          <w:rFonts w:ascii="宋体" w:hAnsi="宋体" w:cs="宋体"/>
          <w:b/>
          <w:kern w:val="0"/>
          <w:szCs w:val="21"/>
          <w:highlight w:val="none"/>
        </w:rPr>
      </w:pPr>
    </w:p>
    <w:p>
      <w:pPr>
        <w:pStyle w:val="7"/>
        <w:ind w:firstLine="0"/>
        <w:rPr>
          <w:rFonts w:ascii="宋体" w:hAnsi="宋体" w:cs="宋体"/>
          <w:b/>
          <w:szCs w:val="24"/>
          <w:highlight w:val="none"/>
        </w:rPr>
      </w:pPr>
    </w:p>
    <w:p>
      <w:pPr>
        <w:pStyle w:val="7"/>
        <w:spacing w:line="360" w:lineRule="auto"/>
        <w:ind w:firstLine="3108" w:firstLineChars="1400"/>
        <w:rPr>
          <w:rFonts w:ascii="宋体" w:hAnsi="宋体" w:cs="宋体"/>
          <w:spacing w:val="6"/>
          <w:szCs w:val="21"/>
          <w:highlight w:val="none"/>
        </w:rPr>
      </w:pPr>
    </w:p>
    <w:p>
      <w:pPr>
        <w:pStyle w:val="7"/>
        <w:spacing w:line="360" w:lineRule="auto"/>
        <w:ind w:left="0" w:leftChars="0" w:firstLine="0" w:firstLineChars="0"/>
        <w:rPr>
          <w:rFonts w:ascii="宋体" w:hAnsi="宋体" w:cs="宋体"/>
          <w:spacing w:val="6"/>
          <w:szCs w:val="21"/>
          <w:highlight w:val="none"/>
        </w:rPr>
      </w:pPr>
    </w:p>
    <w:p>
      <w:pPr>
        <w:pStyle w:val="4"/>
        <w:jc w:val="center"/>
        <w:rPr>
          <w:rFonts w:ascii="宋体" w:hAnsi="宋体" w:eastAsia="宋体" w:cs="宋体"/>
          <w:sz w:val="28"/>
          <w:szCs w:val="28"/>
          <w:highlight w:val="none"/>
        </w:rPr>
      </w:pPr>
      <w:bookmarkStart w:id="54" w:name="_Toc421893975"/>
      <w:bookmarkStart w:id="55" w:name="_Toc19309"/>
      <w:bookmarkStart w:id="56" w:name="_Toc421893947"/>
      <w:bookmarkStart w:id="57" w:name="_Toc7813"/>
      <w:bookmarkStart w:id="58" w:name="_Toc27585"/>
      <w:r>
        <w:rPr>
          <w:rFonts w:hint="eastAsia" w:ascii="宋体" w:hAnsi="宋体" w:eastAsia="宋体" w:cs="宋体"/>
          <w:sz w:val="28"/>
          <w:szCs w:val="28"/>
          <w:highlight w:val="none"/>
        </w:rPr>
        <w:t>二、商务部分</w:t>
      </w:r>
      <w:bookmarkEnd w:id="54"/>
      <w:bookmarkEnd w:id="55"/>
      <w:bookmarkEnd w:id="56"/>
      <w:bookmarkEnd w:id="57"/>
      <w:bookmarkEnd w:id="58"/>
    </w:p>
    <w:p>
      <w:pPr>
        <w:pStyle w:val="5"/>
        <w:jc w:val="center"/>
        <w:rPr>
          <w:rFonts w:ascii="宋体" w:hAnsi="宋体" w:cs="宋体"/>
          <w:sz w:val="24"/>
          <w:szCs w:val="24"/>
          <w:highlight w:val="none"/>
        </w:rPr>
      </w:pPr>
      <w:bookmarkStart w:id="59" w:name="_Toc261426621"/>
      <w:bookmarkStart w:id="60" w:name="_Toc15891"/>
      <w:bookmarkStart w:id="61" w:name="_Toc261426429"/>
      <w:bookmarkStart w:id="62" w:name="_Toc19070"/>
      <w:r>
        <w:rPr>
          <w:rFonts w:hint="eastAsia" w:ascii="宋体" w:hAnsi="宋体" w:cs="宋体"/>
          <w:sz w:val="24"/>
          <w:szCs w:val="24"/>
          <w:highlight w:val="none"/>
        </w:rPr>
        <w:t>2.1响应供应商综合概况</w:t>
      </w:r>
      <w:bookmarkEnd w:id="59"/>
      <w:bookmarkEnd w:id="60"/>
      <w:bookmarkEnd w:id="61"/>
      <w:bookmarkEnd w:id="62"/>
    </w:p>
    <w:p>
      <w:pPr>
        <w:tabs>
          <w:tab w:val="left" w:pos="180"/>
        </w:tabs>
        <w:spacing w:line="360" w:lineRule="auto"/>
        <w:ind w:left="-240"/>
        <w:jc w:val="center"/>
        <w:outlineLvl w:val="2"/>
        <w:rPr>
          <w:rFonts w:ascii="宋体" w:hAnsi="宋体" w:cs="宋体"/>
          <w:b/>
          <w:sz w:val="24"/>
          <w:szCs w:val="24"/>
          <w:highlight w:val="none"/>
        </w:rPr>
      </w:pPr>
      <w:bookmarkStart w:id="63" w:name="_Toc4702"/>
      <w:r>
        <w:rPr>
          <w:rFonts w:hint="eastAsia" w:ascii="宋体" w:hAnsi="宋体" w:cs="宋体"/>
          <w:sz w:val="24"/>
          <w:szCs w:val="24"/>
          <w:highlight w:val="none"/>
        </w:rPr>
        <w:t>（一）</w:t>
      </w:r>
      <w:r>
        <w:rPr>
          <w:rFonts w:hint="eastAsia" w:ascii="宋体" w:hAnsi="宋体" w:cs="宋体"/>
          <w:b/>
          <w:sz w:val="24"/>
          <w:szCs w:val="24"/>
          <w:highlight w:val="none"/>
        </w:rPr>
        <w:t>响应供应商情况介绍表</w:t>
      </w:r>
      <w:bookmarkEnd w:id="63"/>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1186"/>
        <w:gridCol w:w="1536"/>
        <w:gridCol w:w="1597"/>
        <w:gridCol w:w="1809"/>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9" w:type="dxa"/>
            <w:vAlign w:val="center"/>
          </w:tcPr>
          <w:p>
            <w:pPr>
              <w:tabs>
                <w:tab w:val="left" w:pos="540"/>
              </w:tabs>
              <w:ind w:left="-132" w:leftChars="-64" w:right="-105" w:rightChars="-50" w:hanging="2"/>
              <w:jc w:val="center"/>
              <w:rPr>
                <w:rFonts w:ascii="宋体" w:hAnsi="宋体" w:cs="宋体"/>
                <w:sz w:val="21"/>
                <w:szCs w:val="21"/>
                <w:highlight w:val="none"/>
              </w:rPr>
            </w:pPr>
            <w:r>
              <w:rPr>
                <w:rFonts w:hint="eastAsia" w:ascii="宋体" w:hAnsi="宋体" w:cs="宋体"/>
                <w:sz w:val="21"/>
                <w:szCs w:val="21"/>
                <w:highlight w:val="none"/>
              </w:rPr>
              <w:t>单位名称</w:t>
            </w:r>
          </w:p>
        </w:tc>
        <w:tc>
          <w:tcPr>
            <w:tcW w:w="7779" w:type="dxa"/>
            <w:gridSpan w:val="5"/>
            <w:vAlign w:val="center"/>
          </w:tcPr>
          <w:p>
            <w:pPr>
              <w:tabs>
                <w:tab w:val="left" w:pos="540"/>
              </w:tabs>
              <w:ind w:left="-132" w:leftChars="-64" w:right="-105" w:rightChars="-50" w:hanging="2"/>
              <w:jc w:val="center"/>
              <w:rPr>
                <w:rFonts w:ascii="宋体" w:hAnsi="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1449" w:type="dxa"/>
            <w:vAlign w:val="center"/>
          </w:tcPr>
          <w:p>
            <w:pPr>
              <w:tabs>
                <w:tab w:val="left" w:pos="540"/>
              </w:tabs>
              <w:ind w:left="-132" w:leftChars="-64" w:right="-105" w:rightChars="-50" w:hanging="2"/>
              <w:jc w:val="center"/>
              <w:rPr>
                <w:rFonts w:ascii="宋体" w:hAnsi="宋体" w:cs="宋体"/>
                <w:sz w:val="21"/>
                <w:szCs w:val="21"/>
                <w:highlight w:val="none"/>
              </w:rPr>
            </w:pPr>
            <w:r>
              <w:rPr>
                <w:rFonts w:hint="eastAsia" w:ascii="宋体" w:hAnsi="宋体" w:cs="宋体"/>
                <w:sz w:val="21"/>
                <w:szCs w:val="21"/>
                <w:highlight w:val="none"/>
              </w:rPr>
              <w:t>地址</w:t>
            </w:r>
          </w:p>
        </w:tc>
        <w:tc>
          <w:tcPr>
            <w:tcW w:w="7779" w:type="dxa"/>
            <w:gridSpan w:val="5"/>
            <w:vAlign w:val="center"/>
          </w:tcPr>
          <w:p>
            <w:pPr>
              <w:tabs>
                <w:tab w:val="left" w:pos="540"/>
              </w:tabs>
              <w:ind w:left="-132" w:leftChars="-64" w:right="-105" w:rightChars="-50" w:hanging="2"/>
              <w:jc w:val="center"/>
              <w:rPr>
                <w:rFonts w:ascii="宋体" w:hAnsi="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1449" w:type="dxa"/>
            <w:vAlign w:val="center"/>
          </w:tcPr>
          <w:p>
            <w:pPr>
              <w:tabs>
                <w:tab w:val="left" w:pos="540"/>
              </w:tabs>
              <w:ind w:left="-132" w:leftChars="-64" w:right="-105" w:rightChars="-50" w:hanging="2"/>
              <w:jc w:val="center"/>
              <w:rPr>
                <w:rFonts w:ascii="宋体" w:hAnsi="宋体" w:cs="宋体"/>
                <w:sz w:val="21"/>
                <w:szCs w:val="21"/>
                <w:highlight w:val="none"/>
              </w:rPr>
            </w:pPr>
            <w:r>
              <w:rPr>
                <w:rFonts w:hint="eastAsia" w:ascii="宋体" w:hAnsi="宋体" w:cs="宋体"/>
                <w:sz w:val="21"/>
                <w:szCs w:val="21"/>
                <w:highlight w:val="none"/>
              </w:rPr>
              <w:t>主管部门</w:t>
            </w:r>
          </w:p>
        </w:tc>
        <w:tc>
          <w:tcPr>
            <w:tcW w:w="1186" w:type="dxa"/>
            <w:vAlign w:val="center"/>
          </w:tcPr>
          <w:p>
            <w:pPr>
              <w:tabs>
                <w:tab w:val="left" w:pos="540"/>
              </w:tabs>
              <w:ind w:left="-132" w:leftChars="-64" w:right="-105" w:rightChars="-50" w:hanging="2"/>
              <w:jc w:val="center"/>
              <w:rPr>
                <w:rFonts w:ascii="宋体" w:hAnsi="宋体" w:cs="宋体"/>
                <w:sz w:val="21"/>
                <w:szCs w:val="21"/>
                <w:highlight w:val="none"/>
              </w:rPr>
            </w:pPr>
          </w:p>
        </w:tc>
        <w:tc>
          <w:tcPr>
            <w:tcW w:w="1536" w:type="dxa"/>
            <w:vAlign w:val="center"/>
          </w:tcPr>
          <w:p>
            <w:pPr>
              <w:tabs>
                <w:tab w:val="left" w:pos="540"/>
              </w:tabs>
              <w:ind w:left="-132" w:leftChars="-64" w:right="-105" w:rightChars="-50" w:hanging="2"/>
              <w:jc w:val="center"/>
              <w:rPr>
                <w:rFonts w:ascii="宋体" w:hAnsi="宋体" w:cs="宋体"/>
                <w:sz w:val="21"/>
                <w:szCs w:val="21"/>
                <w:highlight w:val="none"/>
              </w:rPr>
            </w:pPr>
            <w:r>
              <w:rPr>
                <w:rFonts w:hint="eastAsia" w:ascii="宋体" w:hAnsi="宋体" w:cs="宋体"/>
                <w:sz w:val="21"/>
                <w:szCs w:val="21"/>
                <w:highlight w:val="none"/>
              </w:rPr>
              <w:t>法人代表</w:t>
            </w:r>
          </w:p>
        </w:tc>
        <w:tc>
          <w:tcPr>
            <w:tcW w:w="1597" w:type="dxa"/>
            <w:vAlign w:val="center"/>
          </w:tcPr>
          <w:p>
            <w:pPr>
              <w:tabs>
                <w:tab w:val="left" w:pos="540"/>
              </w:tabs>
              <w:ind w:left="-132" w:leftChars="-64" w:right="-105" w:rightChars="-50" w:hanging="2"/>
              <w:jc w:val="center"/>
              <w:rPr>
                <w:rFonts w:ascii="宋体" w:hAnsi="宋体" w:cs="宋体"/>
                <w:sz w:val="21"/>
                <w:szCs w:val="21"/>
                <w:highlight w:val="none"/>
              </w:rPr>
            </w:pPr>
          </w:p>
        </w:tc>
        <w:tc>
          <w:tcPr>
            <w:tcW w:w="1809" w:type="dxa"/>
            <w:vAlign w:val="center"/>
          </w:tcPr>
          <w:p>
            <w:pPr>
              <w:tabs>
                <w:tab w:val="left" w:pos="540"/>
              </w:tabs>
              <w:ind w:left="-132" w:leftChars="-64" w:right="-105" w:rightChars="-50" w:hanging="2"/>
              <w:jc w:val="center"/>
              <w:rPr>
                <w:rFonts w:ascii="宋体" w:hAnsi="宋体" w:cs="宋体"/>
                <w:sz w:val="21"/>
                <w:szCs w:val="21"/>
                <w:highlight w:val="none"/>
              </w:rPr>
            </w:pPr>
            <w:r>
              <w:rPr>
                <w:rFonts w:hint="eastAsia" w:ascii="宋体" w:hAnsi="宋体" w:cs="宋体"/>
                <w:sz w:val="21"/>
                <w:szCs w:val="21"/>
                <w:highlight w:val="none"/>
              </w:rPr>
              <w:t>职务</w:t>
            </w:r>
          </w:p>
        </w:tc>
        <w:tc>
          <w:tcPr>
            <w:tcW w:w="1651" w:type="dxa"/>
          </w:tcPr>
          <w:p>
            <w:pPr>
              <w:tabs>
                <w:tab w:val="left" w:pos="540"/>
              </w:tabs>
              <w:ind w:left="-132" w:leftChars="-64" w:right="-105" w:rightChars="-50" w:hanging="2"/>
              <w:jc w:val="center"/>
              <w:rPr>
                <w:rFonts w:ascii="宋体" w:hAnsi="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1449" w:type="dxa"/>
            <w:vAlign w:val="center"/>
          </w:tcPr>
          <w:p>
            <w:pPr>
              <w:tabs>
                <w:tab w:val="left" w:pos="540"/>
              </w:tabs>
              <w:ind w:left="-132" w:leftChars="-64" w:right="-105" w:rightChars="-50" w:hanging="2"/>
              <w:jc w:val="center"/>
              <w:rPr>
                <w:rFonts w:ascii="宋体" w:hAnsi="宋体" w:cs="宋体"/>
                <w:sz w:val="21"/>
                <w:szCs w:val="21"/>
                <w:highlight w:val="none"/>
              </w:rPr>
            </w:pPr>
            <w:r>
              <w:rPr>
                <w:rFonts w:hint="eastAsia" w:ascii="宋体" w:hAnsi="宋体" w:cs="宋体"/>
                <w:sz w:val="21"/>
                <w:szCs w:val="21"/>
                <w:highlight w:val="none"/>
              </w:rPr>
              <w:t>经济类型</w:t>
            </w:r>
          </w:p>
        </w:tc>
        <w:tc>
          <w:tcPr>
            <w:tcW w:w="1186" w:type="dxa"/>
            <w:vAlign w:val="center"/>
          </w:tcPr>
          <w:p>
            <w:pPr>
              <w:tabs>
                <w:tab w:val="left" w:pos="540"/>
              </w:tabs>
              <w:ind w:left="-132" w:leftChars="-64" w:right="-105" w:rightChars="-50" w:hanging="2"/>
              <w:jc w:val="center"/>
              <w:rPr>
                <w:rFonts w:ascii="宋体" w:hAnsi="宋体" w:cs="宋体"/>
                <w:sz w:val="21"/>
                <w:szCs w:val="21"/>
                <w:highlight w:val="none"/>
              </w:rPr>
            </w:pPr>
          </w:p>
        </w:tc>
        <w:tc>
          <w:tcPr>
            <w:tcW w:w="1536" w:type="dxa"/>
            <w:vAlign w:val="center"/>
          </w:tcPr>
          <w:p>
            <w:pPr>
              <w:tabs>
                <w:tab w:val="left" w:pos="540"/>
              </w:tabs>
              <w:ind w:left="-132" w:leftChars="-64" w:right="-105" w:rightChars="-50" w:hanging="2"/>
              <w:jc w:val="center"/>
              <w:rPr>
                <w:rFonts w:ascii="宋体" w:hAnsi="宋体" w:cs="宋体"/>
                <w:sz w:val="21"/>
                <w:szCs w:val="21"/>
                <w:highlight w:val="none"/>
              </w:rPr>
            </w:pPr>
            <w:r>
              <w:rPr>
                <w:rFonts w:hint="eastAsia" w:ascii="宋体" w:hAnsi="宋体" w:cs="宋体"/>
                <w:sz w:val="21"/>
                <w:szCs w:val="21"/>
                <w:highlight w:val="none"/>
              </w:rPr>
              <w:t>授权代表</w:t>
            </w:r>
          </w:p>
        </w:tc>
        <w:tc>
          <w:tcPr>
            <w:tcW w:w="1597" w:type="dxa"/>
            <w:vAlign w:val="center"/>
          </w:tcPr>
          <w:p>
            <w:pPr>
              <w:tabs>
                <w:tab w:val="left" w:pos="540"/>
              </w:tabs>
              <w:ind w:left="-132" w:leftChars="-64" w:right="-105" w:rightChars="-50" w:hanging="2"/>
              <w:jc w:val="center"/>
              <w:rPr>
                <w:rFonts w:ascii="宋体" w:hAnsi="宋体" w:cs="宋体"/>
                <w:sz w:val="21"/>
                <w:szCs w:val="21"/>
                <w:highlight w:val="none"/>
              </w:rPr>
            </w:pPr>
          </w:p>
        </w:tc>
        <w:tc>
          <w:tcPr>
            <w:tcW w:w="1809" w:type="dxa"/>
            <w:vAlign w:val="center"/>
          </w:tcPr>
          <w:p>
            <w:pPr>
              <w:tabs>
                <w:tab w:val="left" w:pos="540"/>
              </w:tabs>
              <w:ind w:left="-132" w:leftChars="-64" w:right="-105" w:rightChars="-50" w:hanging="2"/>
              <w:jc w:val="center"/>
              <w:rPr>
                <w:rFonts w:ascii="宋体" w:hAnsi="宋体" w:cs="宋体"/>
                <w:sz w:val="21"/>
                <w:szCs w:val="21"/>
                <w:highlight w:val="none"/>
              </w:rPr>
            </w:pPr>
            <w:r>
              <w:rPr>
                <w:rFonts w:hint="eastAsia" w:ascii="宋体" w:hAnsi="宋体" w:cs="宋体"/>
                <w:sz w:val="21"/>
                <w:szCs w:val="21"/>
                <w:highlight w:val="none"/>
              </w:rPr>
              <w:t>职务</w:t>
            </w:r>
          </w:p>
        </w:tc>
        <w:tc>
          <w:tcPr>
            <w:tcW w:w="1651" w:type="dxa"/>
          </w:tcPr>
          <w:p>
            <w:pPr>
              <w:tabs>
                <w:tab w:val="left" w:pos="540"/>
              </w:tabs>
              <w:ind w:left="-132" w:leftChars="-64" w:right="-105" w:rightChars="-50" w:hanging="2"/>
              <w:jc w:val="center"/>
              <w:rPr>
                <w:rFonts w:ascii="宋体" w:hAnsi="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449" w:type="dxa"/>
            <w:vAlign w:val="center"/>
          </w:tcPr>
          <w:p>
            <w:pPr>
              <w:tabs>
                <w:tab w:val="left" w:pos="540"/>
              </w:tabs>
              <w:ind w:left="-132" w:leftChars="-64" w:right="-105" w:rightChars="-50" w:hanging="2"/>
              <w:jc w:val="center"/>
              <w:rPr>
                <w:rFonts w:ascii="宋体" w:hAnsi="宋体" w:cs="宋体"/>
                <w:sz w:val="21"/>
                <w:szCs w:val="21"/>
                <w:highlight w:val="none"/>
              </w:rPr>
            </w:pPr>
            <w:r>
              <w:rPr>
                <w:rFonts w:hint="eastAsia" w:ascii="宋体" w:hAnsi="宋体" w:cs="宋体"/>
                <w:sz w:val="21"/>
                <w:szCs w:val="21"/>
                <w:highlight w:val="none"/>
              </w:rPr>
              <w:t>邮编</w:t>
            </w:r>
          </w:p>
        </w:tc>
        <w:tc>
          <w:tcPr>
            <w:tcW w:w="1186" w:type="dxa"/>
            <w:vAlign w:val="center"/>
          </w:tcPr>
          <w:p>
            <w:pPr>
              <w:tabs>
                <w:tab w:val="left" w:pos="540"/>
              </w:tabs>
              <w:ind w:left="-132" w:leftChars="-64" w:right="-105" w:rightChars="-50" w:hanging="2"/>
              <w:jc w:val="center"/>
              <w:rPr>
                <w:rFonts w:ascii="宋体" w:hAnsi="宋体" w:cs="宋体"/>
                <w:sz w:val="21"/>
                <w:szCs w:val="21"/>
                <w:highlight w:val="none"/>
              </w:rPr>
            </w:pPr>
          </w:p>
        </w:tc>
        <w:tc>
          <w:tcPr>
            <w:tcW w:w="1536" w:type="dxa"/>
            <w:vAlign w:val="center"/>
          </w:tcPr>
          <w:p>
            <w:pPr>
              <w:tabs>
                <w:tab w:val="left" w:pos="540"/>
              </w:tabs>
              <w:ind w:left="-132" w:leftChars="-64" w:right="-105" w:rightChars="-50" w:hanging="2"/>
              <w:jc w:val="center"/>
              <w:rPr>
                <w:rFonts w:ascii="宋体" w:hAnsi="宋体" w:cs="宋体"/>
                <w:sz w:val="21"/>
                <w:szCs w:val="21"/>
                <w:highlight w:val="none"/>
              </w:rPr>
            </w:pPr>
            <w:r>
              <w:rPr>
                <w:rFonts w:hint="eastAsia" w:ascii="宋体" w:hAnsi="宋体" w:cs="宋体"/>
                <w:sz w:val="21"/>
                <w:szCs w:val="21"/>
                <w:highlight w:val="none"/>
              </w:rPr>
              <w:t>电话</w:t>
            </w:r>
          </w:p>
        </w:tc>
        <w:tc>
          <w:tcPr>
            <w:tcW w:w="1597" w:type="dxa"/>
            <w:vAlign w:val="center"/>
          </w:tcPr>
          <w:p>
            <w:pPr>
              <w:tabs>
                <w:tab w:val="left" w:pos="540"/>
              </w:tabs>
              <w:ind w:left="-132" w:leftChars="-64" w:right="-105" w:rightChars="-50" w:hanging="2"/>
              <w:jc w:val="center"/>
              <w:rPr>
                <w:rFonts w:ascii="宋体" w:hAnsi="宋体" w:cs="宋体"/>
                <w:sz w:val="21"/>
                <w:szCs w:val="21"/>
                <w:highlight w:val="none"/>
              </w:rPr>
            </w:pPr>
          </w:p>
        </w:tc>
        <w:tc>
          <w:tcPr>
            <w:tcW w:w="1809" w:type="dxa"/>
            <w:vAlign w:val="center"/>
          </w:tcPr>
          <w:p>
            <w:pPr>
              <w:tabs>
                <w:tab w:val="left" w:pos="540"/>
              </w:tabs>
              <w:ind w:left="-132" w:leftChars="-64" w:right="-105" w:rightChars="-50" w:hanging="2"/>
              <w:jc w:val="center"/>
              <w:rPr>
                <w:rFonts w:ascii="宋体" w:hAnsi="宋体" w:cs="宋体"/>
                <w:sz w:val="21"/>
                <w:szCs w:val="21"/>
                <w:highlight w:val="none"/>
              </w:rPr>
            </w:pPr>
            <w:r>
              <w:rPr>
                <w:rFonts w:hint="eastAsia" w:ascii="宋体" w:hAnsi="宋体" w:cs="宋体"/>
                <w:sz w:val="21"/>
                <w:szCs w:val="21"/>
                <w:highlight w:val="none"/>
              </w:rPr>
              <w:t>传真</w:t>
            </w:r>
          </w:p>
        </w:tc>
        <w:tc>
          <w:tcPr>
            <w:tcW w:w="1651" w:type="dxa"/>
          </w:tcPr>
          <w:p>
            <w:pPr>
              <w:tabs>
                <w:tab w:val="left" w:pos="540"/>
              </w:tabs>
              <w:ind w:left="-132" w:leftChars="-64" w:right="-105" w:rightChars="-50" w:hanging="2"/>
              <w:jc w:val="center"/>
              <w:rPr>
                <w:rFonts w:ascii="宋体" w:hAnsi="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449" w:type="dxa"/>
            <w:vAlign w:val="center"/>
          </w:tcPr>
          <w:p>
            <w:pPr>
              <w:tabs>
                <w:tab w:val="left" w:pos="540"/>
              </w:tabs>
              <w:ind w:left="-132" w:leftChars="-64" w:right="-105" w:rightChars="-50" w:hanging="2"/>
              <w:jc w:val="center"/>
              <w:rPr>
                <w:rFonts w:ascii="宋体" w:hAnsi="宋体" w:cs="宋体"/>
                <w:sz w:val="21"/>
                <w:szCs w:val="21"/>
                <w:highlight w:val="none"/>
              </w:rPr>
            </w:pPr>
            <w:r>
              <w:rPr>
                <w:rFonts w:hint="eastAsia" w:ascii="宋体" w:hAnsi="宋体" w:cs="宋体"/>
                <w:sz w:val="21"/>
                <w:szCs w:val="21"/>
                <w:highlight w:val="none"/>
              </w:rPr>
              <w:t>注册资本</w:t>
            </w:r>
          </w:p>
        </w:tc>
        <w:tc>
          <w:tcPr>
            <w:tcW w:w="1186" w:type="dxa"/>
            <w:vAlign w:val="center"/>
          </w:tcPr>
          <w:p>
            <w:pPr>
              <w:tabs>
                <w:tab w:val="left" w:pos="540"/>
              </w:tabs>
              <w:ind w:left="-132" w:leftChars="-64" w:right="-105" w:rightChars="-50" w:hanging="2"/>
              <w:jc w:val="center"/>
              <w:rPr>
                <w:rFonts w:ascii="宋体" w:hAnsi="宋体" w:cs="宋体"/>
                <w:sz w:val="21"/>
                <w:szCs w:val="21"/>
                <w:highlight w:val="none"/>
              </w:rPr>
            </w:pPr>
          </w:p>
        </w:tc>
        <w:tc>
          <w:tcPr>
            <w:tcW w:w="1536" w:type="dxa"/>
            <w:vAlign w:val="center"/>
          </w:tcPr>
          <w:p>
            <w:pPr>
              <w:tabs>
                <w:tab w:val="left" w:pos="540"/>
              </w:tabs>
              <w:ind w:left="-132" w:leftChars="-64" w:right="-105" w:rightChars="-50" w:hanging="2"/>
              <w:jc w:val="center"/>
              <w:rPr>
                <w:rFonts w:ascii="宋体" w:hAnsi="宋体" w:cs="宋体"/>
                <w:sz w:val="21"/>
                <w:szCs w:val="21"/>
                <w:highlight w:val="none"/>
              </w:rPr>
            </w:pPr>
            <w:r>
              <w:rPr>
                <w:rFonts w:hint="eastAsia" w:ascii="宋体" w:hAnsi="宋体" w:cs="宋体"/>
                <w:sz w:val="21"/>
                <w:szCs w:val="21"/>
                <w:highlight w:val="none"/>
              </w:rPr>
              <w:t>经济性质</w:t>
            </w:r>
          </w:p>
        </w:tc>
        <w:tc>
          <w:tcPr>
            <w:tcW w:w="1597" w:type="dxa"/>
            <w:vAlign w:val="center"/>
          </w:tcPr>
          <w:p>
            <w:pPr>
              <w:tabs>
                <w:tab w:val="left" w:pos="540"/>
              </w:tabs>
              <w:ind w:left="-132" w:leftChars="-64" w:right="-105" w:rightChars="-50" w:hanging="2"/>
              <w:jc w:val="center"/>
              <w:rPr>
                <w:rFonts w:ascii="宋体" w:hAnsi="宋体" w:cs="宋体"/>
                <w:sz w:val="21"/>
                <w:szCs w:val="21"/>
                <w:highlight w:val="none"/>
              </w:rPr>
            </w:pPr>
          </w:p>
        </w:tc>
        <w:tc>
          <w:tcPr>
            <w:tcW w:w="1809" w:type="dxa"/>
            <w:vAlign w:val="center"/>
          </w:tcPr>
          <w:p>
            <w:pPr>
              <w:tabs>
                <w:tab w:val="left" w:pos="540"/>
              </w:tabs>
              <w:ind w:left="-132" w:leftChars="-64" w:right="-105" w:rightChars="-50" w:hanging="2"/>
              <w:jc w:val="center"/>
              <w:rPr>
                <w:rFonts w:ascii="宋体" w:hAnsi="宋体" w:cs="宋体"/>
                <w:sz w:val="21"/>
                <w:szCs w:val="21"/>
                <w:highlight w:val="none"/>
              </w:rPr>
            </w:pPr>
            <w:r>
              <w:rPr>
                <w:rFonts w:hint="eastAsia" w:ascii="宋体" w:hAnsi="宋体" w:cs="宋体"/>
                <w:sz w:val="21"/>
                <w:szCs w:val="21"/>
                <w:highlight w:val="none"/>
              </w:rPr>
              <w:t>职工人数</w:t>
            </w:r>
          </w:p>
        </w:tc>
        <w:tc>
          <w:tcPr>
            <w:tcW w:w="1651" w:type="dxa"/>
          </w:tcPr>
          <w:p>
            <w:pPr>
              <w:tabs>
                <w:tab w:val="left" w:pos="540"/>
              </w:tabs>
              <w:ind w:left="-132" w:leftChars="-64" w:right="-105" w:rightChars="-50" w:hanging="2"/>
              <w:jc w:val="center"/>
              <w:rPr>
                <w:rFonts w:ascii="宋体" w:hAnsi="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1449" w:type="dxa"/>
            <w:vAlign w:val="center"/>
          </w:tcPr>
          <w:p>
            <w:pPr>
              <w:tabs>
                <w:tab w:val="left" w:pos="540"/>
              </w:tabs>
              <w:ind w:left="-132" w:leftChars="-64" w:right="-105" w:rightChars="-50" w:hanging="2"/>
              <w:jc w:val="center"/>
              <w:rPr>
                <w:rFonts w:ascii="宋体" w:hAnsi="宋体" w:cs="宋体"/>
                <w:sz w:val="21"/>
                <w:szCs w:val="21"/>
                <w:highlight w:val="none"/>
              </w:rPr>
            </w:pPr>
            <w:r>
              <w:rPr>
                <w:rFonts w:hint="eastAsia" w:ascii="宋体" w:hAnsi="宋体" w:cs="宋体"/>
                <w:sz w:val="21"/>
                <w:szCs w:val="21"/>
                <w:highlight w:val="none"/>
              </w:rPr>
              <w:t>单位简介及机构设置</w:t>
            </w:r>
          </w:p>
        </w:tc>
        <w:tc>
          <w:tcPr>
            <w:tcW w:w="7779" w:type="dxa"/>
            <w:gridSpan w:val="5"/>
          </w:tcPr>
          <w:p>
            <w:pPr>
              <w:tabs>
                <w:tab w:val="left" w:pos="540"/>
              </w:tabs>
              <w:ind w:left="-132" w:leftChars="-64" w:right="-105" w:rightChars="-50" w:hanging="2"/>
              <w:jc w:val="center"/>
              <w:rPr>
                <w:rFonts w:ascii="宋体" w:hAnsi="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jc w:val="center"/>
        </w:trPr>
        <w:tc>
          <w:tcPr>
            <w:tcW w:w="1449" w:type="dxa"/>
            <w:vAlign w:val="center"/>
          </w:tcPr>
          <w:p>
            <w:pPr>
              <w:tabs>
                <w:tab w:val="left" w:pos="540"/>
              </w:tabs>
              <w:ind w:left="-132" w:leftChars="-64" w:right="-105" w:rightChars="-50" w:hanging="2"/>
              <w:jc w:val="center"/>
              <w:rPr>
                <w:rFonts w:ascii="宋体" w:hAnsi="宋体" w:cs="宋体"/>
                <w:sz w:val="21"/>
                <w:szCs w:val="21"/>
                <w:highlight w:val="none"/>
              </w:rPr>
            </w:pPr>
            <w:r>
              <w:rPr>
                <w:rFonts w:hint="eastAsia" w:ascii="宋体" w:hAnsi="宋体" w:cs="宋体"/>
                <w:sz w:val="21"/>
                <w:szCs w:val="21"/>
                <w:highlight w:val="none"/>
              </w:rPr>
              <w:t>单位优势及特长</w:t>
            </w:r>
          </w:p>
        </w:tc>
        <w:tc>
          <w:tcPr>
            <w:tcW w:w="7779" w:type="dxa"/>
            <w:gridSpan w:val="5"/>
          </w:tcPr>
          <w:p>
            <w:pPr>
              <w:tabs>
                <w:tab w:val="left" w:pos="540"/>
              </w:tabs>
              <w:ind w:left="-132" w:leftChars="-64" w:right="-105" w:rightChars="-50" w:hanging="2"/>
              <w:jc w:val="center"/>
              <w:rPr>
                <w:rFonts w:ascii="宋体" w:hAnsi="宋体" w:cs="宋体"/>
                <w:sz w:val="21"/>
                <w:szCs w:val="21"/>
                <w:highlight w:val="none"/>
              </w:rPr>
            </w:pPr>
          </w:p>
        </w:tc>
      </w:tr>
    </w:tbl>
    <w:p>
      <w:pPr>
        <w:pStyle w:val="21"/>
        <w:spacing w:line="360" w:lineRule="auto"/>
        <w:rPr>
          <w:rFonts w:ascii="宋体" w:hAnsi="宋体" w:cs="宋体"/>
          <w:strike/>
          <w:sz w:val="21"/>
          <w:szCs w:val="21"/>
          <w:highlight w:val="none"/>
        </w:rPr>
      </w:pPr>
    </w:p>
    <w:p>
      <w:pPr>
        <w:spacing w:line="480" w:lineRule="auto"/>
        <w:ind w:firstLine="525" w:firstLineChars="250"/>
        <w:rPr>
          <w:rFonts w:ascii="宋体" w:hAnsi="宋体" w:cs="宋体"/>
          <w:sz w:val="21"/>
          <w:szCs w:val="21"/>
          <w:highlight w:val="none"/>
          <w:u w:val="single"/>
        </w:rPr>
      </w:pPr>
      <w:r>
        <w:rPr>
          <w:rFonts w:hint="eastAsia" w:ascii="宋体" w:hAnsi="宋体" w:cs="宋体"/>
          <w:sz w:val="21"/>
          <w:szCs w:val="21"/>
          <w:highlight w:val="none"/>
        </w:rPr>
        <w:t xml:space="preserve">响应供应商名称（签章）： </w:t>
      </w:r>
      <w:r>
        <w:rPr>
          <w:rFonts w:hint="eastAsia" w:ascii="宋体" w:hAnsi="宋体" w:cs="宋体"/>
          <w:sz w:val="21"/>
          <w:szCs w:val="21"/>
          <w:highlight w:val="none"/>
          <w:u w:val="single"/>
        </w:rPr>
        <w:t xml:space="preserve">                          </w:t>
      </w:r>
    </w:p>
    <w:p>
      <w:pPr>
        <w:spacing w:line="480" w:lineRule="auto"/>
        <w:rPr>
          <w:rFonts w:ascii="宋体" w:hAnsi="宋体" w:cs="宋体"/>
          <w:sz w:val="21"/>
          <w:szCs w:val="21"/>
          <w:highlight w:val="none"/>
        </w:rPr>
      </w:pPr>
      <w:r>
        <w:rPr>
          <w:rFonts w:hint="eastAsia" w:ascii="宋体" w:hAnsi="宋体" w:cs="宋体"/>
          <w:sz w:val="21"/>
          <w:szCs w:val="21"/>
          <w:highlight w:val="none"/>
        </w:rPr>
        <w:t xml:space="preserve">     响应供应商法定代表人（或法定代表人授权代表）（签名或盖章）：</w:t>
      </w:r>
      <w:r>
        <w:rPr>
          <w:rFonts w:hint="eastAsia" w:ascii="宋体" w:hAnsi="宋体" w:cs="宋体"/>
          <w:sz w:val="21"/>
          <w:szCs w:val="21"/>
          <w:highlight w:val="none"/>
          <w:u w:val="single"/>
        </w:rPr>
        <w:t xml:space="preserve">                         </w:t>
      </w:r>
    </w:p>
    <w:p>
      <w:pPr>
        <w:snapToGrid w:val="0"/>
        <w:spacing w:line="500" w:lineRule="atLeast"/>
        <w:ind w:firstLine="525" w:firstLineChars="250"/>
        <w:rPr>
          <w:rFonts w:ascii="宋体" w:hAnsi="宋体" w:cs="宋体"/>
          <w:sz w:val="21"/>
          <w:szCs w:val="21"/>
          <w:highlight w:val="none"/>
        </w:rPr>
      </w:pPr>
      <w:r>
        <w:rPr>
          <w:rFonts w:hint="eastAsia" w:ascii="宋体" w:hAnsi="宋体" w:cs="宋体"/>
          <w:sz w:val="21"/>
          <w:szCs w:val="21"/>
          <w:highlight w:val="none"/>
        </w:rPr>
        <w:t>日期：   年   月   日</w:t>
      </w:r>
    </w:p>
    <w:p>
      <w:pPr>
        <w:pStyle w:val="15"/>
        <w:spacing w:before="468" w:beforeLines="150" w:after="156" w:afterLines="50" w:line="360" w:lineRule="auto"/>
        <w:outlineLvl w:val="9"/>
        <w:rPr>
          <w:rFonts w:ascii="宋体" w:hAnsi="宋体" w:cs="宋体"/>
          <w:bCs w:val="0"/>
          <w:highlight w:val="none"/>
        </w:rPr>
      </w:pPr>
    </w:p>
    <w:p>
      <w:pPr>
        <w:pStyle w:val="15"/>
        <w:spacing w:before="468" w:beforeLines="150" w:after="156" w:afterLines="50" w:line="360" w:lineRule="auto"/>
        <w:outlineLvl w:val="9"/>
        <w:rPr>
          <w:rFonts w:ascii="宋体" w:hAnsi="宋体" w:cs="宋体"/>
          <w:bCs w:val="0"/>
          <w:highlight w:val="none"/>
        </w:rPr>
      </w:pPr>
    </w:p>
    <w:p>
      <w:pPr>
        <w:tabs>
          <w:tab w:val="left" w:pos="540"/>
        </w:tabs>
        <w:jc w:val="center"/>
        <w:outlineLvl w:val="2"/>
        <w:rPr>
          <w:rFonts w:ascii="宋体" w:hAnsi="宋体" w:cs="宋体"/>
          <w:b/>
          <w:szCs w:val="21"/>
          <w:highlight w:val="none"/>
        </w:rPr>
      </w:pPr>
      <w:r>
        <w:rPr>
          <w:rFonts w:hint="eastAsia" w:ascii="宋体" w:hAnsi="宋体" w:cs="宋体"/>
          <w:b/>
          <w:kern w:val="10"/>
          <w:sz w:val="24"/>
          <w:highlight w:val="none"/>
        </w:rPr>
        <w:br w:type="page"/>
      </w:r>
      <w:bookmarkStart w:id="64" w:name="_Toc15629"/>
      <w:r>
        <w:rPr>
          <w:rFonts w:hint="eastAsia" w:ascii="宋体" w:hAnsi="宋体" w:cs="宋体"/>
          <w:b/>
          <w:sz w:val="24"/>
          <w:szCs w:val="24"/>
          <w:highlight w:val="none"/>
        </w:rPr>
        <w:t>（二）类似项目业绩</w:t>
      </w:r>
      <w:bookmarkEnd w:id="64"/>
    </w:p>
    <w:p>
      <w:pPr>
        <w:tabs>
          <w:tab w:val="left" w:pos="540"/>
        </w:tabs>
        <w:rPr>
          <w:rFonts w:ascii="宋体" w:hAnsi="宋体" w:cs="宋体"/>
          <w:b/>
          <w:szCs w:val="21"/>
          <w:highlight w:val="none"/>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
        <w:gridCol w:w="1786"/>
        <w:gridCol w:w="1803"/>
        <w:gridCol w:w="1666"/>
        <w:gridCol w:w="1552"/>
        <w:gridCol w:w="1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609" w:type="dxa"/>
            <w:vAlign w:val="center"/>
          </w:tcPr>
          <w:p>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1786" w:type="dxa"/>
            <w:vAlign w:val="center"/>
          </w:tcPr>
          <w:p>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业主名称</w:t>
            </w:r>
          </w:p>
        </w:tc>
        <w:tc>
          <w:tcPr>
            <w:tcW w:w="1803" w:type="dxa"/>
            <w:vAlign w:val="center"/>
          </w:tcPr>
          <w:p>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1666" w:type="dxa"/>
            <w:vAlign w:val="center"/>
          </w:tcPr>
          <w:p>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合同总价</w:t>
            </w:r>
          </w:p>
        </w:tc>
        <w:tc>
          <w:tcPr>
            <w:tcW w:w="1552" w:type="dxa"/>
            <w:vAlign w:val="center"/>
          </w:tcPr>
          <w:p>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完成时间</w:t>
            </w:r>
          </w:p>
        </w:tc>
        <w:tc>
          <w:tcPr>
            <w:tcW w:w="1720" w:type="dxa"/>
            <w:vAlign w:val="center"/>
          </w:tcPr>
          <w:p>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业主单位联系人及电话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609" w:type="dxa"/>
            <w:vAlign w:val="center"/>
          </w:tcPr>
          <w:p>
            <w:pPr>
              <w:spacing w:line="400" w:lineRule="exact"/>
              <w:jc w:val="center"/>
              <w:rPr>
                <w:rFonts w:hint="eastAsia" w:ascii="宋体" w:hAnsi="宋体" w:eastAsia="宋体" w:cs="宋体"/>
                <w:sz w:val="21"/>
                <w:szCs w:val="21"/>
                <w:highlight w:val="none"/>
              </w:rPr>
            </w:pPr>
          </w:p>
        </w:tc>
        <w:tc>
          <w:tcPr>
            <w:tcW w:w="1786" w:type="dxa"/>
            <w:vAlign w:val="center"/>
          </w:tcPr>
          <w:p>
            <w:pPr>
              <w:spacing w:line="400" w:lineRule="exact"/>
              <w:jc w:val="center"/>
              <w:rPr>
                <w:rFonts w:hint="eastAsia" w:ascii="宋体" w:hAnsi="宋体" w:eastAsia="宋体" w:cs="宋体"/>
                <w:sz w:val="21"/>
                <w:szCs w:val="21"/>
                <w:highlight w:val="none"/>
              </w:rPr>
            </w:pPr>
          </w:p>
        </w:tc>
        <w:tc>
          <w:tcPr>
            <w:tcW w:w="1803" w:type="dxa"/>
            <w:vAlign w:val="center"/>
          </w:tcPr>
          <w:p>
            <w:pPr>
              <w:spacing w:line="400" w:lineRule="exact"/>
              <w:jc w:val="center"/>
              <w:rPr>
                <w:rFonts w:hint="eastAsia" w:ascii="宋体" w:hAnsi="宋体" w:eastAsia="宋体" w:cs="宋体"/>
                <w:sz w:val="21"/>
                <w:szCs w:val="21"/>
                <w:highlight w:val="none"/>
              </w:rPr>
            </w:pPr>
          </w:p>
        </w:tc>
        <w:tc>
          <w:tcPr>
            <w:tcW w:w="1666" w:type="dxa"/>
            <w:vAlign w:val="center"/>
          </w:tcPr>
          <w:p>
            <w:pPr>
              <w:spacing w:line="400" w:lineRule="exact"/>
              <w:jc w:val="center"/>
              <w:rPr>
                <w:rFonts w:hint="eastAsia" w:ascii="宋体" w:hAnsi="宋体" w:eastAsia="宋体" w:cs="宋体"/>
                <w:sz w:val="21"/>
                <w:szCs w:val="21"/>
                <w:highlight w:val="none"/>
              </w:rPr>
            </w:pPr>
          </w:p>
        </w:tc>
        <w:tc>
          <w:tcPr>
            <w:tcW w:w="1552" w:type="dxa"/>
            <w:vAlign w:val="center"/>
          </w:tcPr>
          <w:p>
            <w:pPr>
              <w:spacing w:line="400" w:lineRule="exact"/>
              <w:jc w:val="center"/>
              <w:rPr>
                <w:rFonts w:hint="eastAsia" w:ascii="宋体" w:hAnsi="宋体" w:eastAsia="宋体" w:cs="宋体"/>
                <w:sz w:val="21"/>
                <w:szCs w:val="21"/>
                <w:highlight w:val="none"/>
              </w:rPr>
            </w:pPr>
          </w:p>
        </w:tc>
        <w:tc>
          <w:tcPr>
            <w:tcW w:w="1720" w:type="dxa"/>
            <w:vAlign w:val="center"/>
          </w:tcPr>
          <w:p>
            <w:pPr>
              <w:spacing w:line="40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609" w:type="dxa"/>
            <w:vAlign w:val="center"/>
          </w:tcPr>
          <w:p>
            <w:pPr>
              <w:spacing w:line="400" w:lineRule="exact"/>
              <w:jc w:val="center"/>
              <w:rPr>
                <w:rFonts w:hint="eastAsia" w:ascii="宋体" w:hAnsi="宋体" w:eastAsia="宋体" w:cs="宋体"/>
                <w:sz w:val="21"/>
                <w:szCs w:val="21"/>
                <w:highlight w:val="none"/>
              </w:rPr>
            </w:pPr>
          </w:p>
        </w:tc>
        <w:tc>
          <w:tcPr>
            <w:tcW w:w="1786" w:type="dxa"/>
            <w:vAlign w:val="center"/>
          </w:tcPr>
          <w:p>
            <w:pPr>
              <w:spacing w:line="400" w:lineRule="exact"/>
              <w:jc w:val="center"/>
              <w:rPr>
                <w:rFonts w:hint="eastAsia" w:ascii="宋体" w:hAnsi="宋体" w:eastAsia="宋体" w:cs="宋体"/>
                <w:sz w:val="21"/>
                <w:szCs w:val="21"/>
                <w:highlight w:val="none"/>
              </w:rPr>
            </w:pPr>
          </w:p>
        </w:tc>
        <w:tc>
          <w:tcPr>
            <w:tcW w:w="1803" w:type="dxa"/>
            <w:vAlign w:val="center"/>
          </w:tcPr>
          <w:p>
            <w:pPr>
              <w:spacing w:line="400" w:lineRule="exact"/>
              <w:jc w:val="center"/>
              <w:rPr>
                <w:rFonts w:hint="eastAsia" w:ascii="宋体" w:hAnsi="宋体" w:eastAsia="宋体" w:cs="宋体"/>
                <w:sz w:val="21"/>
                <w:szCs w:val="21"/>
                <w:highlight w:val="none"/>
              </w:rPr>
            </w:pPr>
          </w:p>
        </w:tc>
        <w:tc>
          <w:tcPr>
            <w:tcW w:w="1666" w:type="dxa"/>
            <w:vAlign w:val="center"/>
          </w:tcPr>
          <w:p>
            <w:pPr>
              <w:spacing w:line="400" w:lineRule="exact"/>
              <w:jc w:val="center"/>
              <w:rPr>
                <w:rFonts w:hint="eastAsia" w:ascii="宋体" w:hAnsi="宋体" w:eastAsia="宋体" w:cs="宋体"/>
                <w:sz w:val="21"/>
                <w:szCs w:val="21"/>
                <w:highlight w:val="none"/>
              </w:rPr>
            </w:pPr>
          </w:p>
        </w:tc>
        <w:tc>
          <w:tcPr>
            <w:tcW w:w="1552" w:type="dxa"/>
            <w:vAlign w:val="center"/>
          </w:tcPr>
          <w:p>
            <w:pPr>
              <w:spacing w:line="400" w:lineRule="exact"/>
              <w:jc w:val="center"/>
              <w:rPr>
                <w:rFonts w:hint="eastAsia" w:ascii="宋体" w:hAnsi="宋体" w:eastAsia="宋体" w:cs="宋体"/>
                <w:sz w:val="21"/>
                <w:szCs w:val="21"/>
                <w:highlight w:val="none"/>
              </w:rPr>
            </w:pPr>
          </w:p>
        </w:tc>
        <w:tc>
          <w:tcPr>
            <w:tcW w:w="1720" w:type="dxa"/>
            <w:vAlign w:val="center"/>
          </w:tcPr>
          <w:p>
            <w:pPr>
              <w:spacing w:line="40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609" w:type="dxa"/>
            <w:vAlign w:val="center"/>
          </w:tcPr>
          <w:p>
            <w:pPr>
              <w:spacing w:line="400" w:lineRule="exact"/>
              <w:jc w:val="center"/>
              <w:rPr>
                <w:rFonts w:hint="eastAsia" w:ascii="宋体" w:hAnsi="宋体" w:eastAsia="宋体" w:cs="宋体"/>
                <w:sz w:val="21"/>
                <w:szCs w:val="21"/>
                <w:highlight w:val="none"/>
              </w:rPr>
            </w:pPr>
          </w:p>
        </w:tc>
        <w:tc>
          <w:tcPr>
            <w:tcW w:w="1786" w:type="dxa"/>
            <w:vAlign w:val="center"/>
          </w:tcPr>
          <w:p>
            <w:pPr>
              <w:spacing w:line="400" w:lineRule="exact"/>
              <w:jc w:val="center"/>
              <w:rPr>
                <w:rFonts w:hint="eastAsia" w:ascii="宋体" w:hAnsi="宋体" w:eastAsia="宋体" w:cs="宋体"/>
                <w:sz w:val="21"/>
                <w:szCs w:val="21"/>
                <w:highlight w:val="none"/>
              </w:rPr>
            </w:pPr>
          </w:p>
        </w:tc>
        <w:tc>
          <w:tcPr>
            <w:tcW w:w="1803" w:type="dxa"/>
            <w:vAlign w:val="center"/>
          </w:tcPr>
          <w:p>
            <w:pPr>
              <w:spacing w:line="400" w:lineRule="exact"/>
              <w:jc w:val="center"/>
              <w:rPr>
                <w:rFonts w:hint="eastAsia" w:ascii="宋体" w:hAnsi="宋体" w:eastAsia="宋体" w:cs="宋体"/>
                <w:sz w:val="21"/>
                <w:szCs w:val="21"/>
                <w:highlight w:val="none"/>
              </w:rPr>
            </w:pPr>
          </w:p>
        </w:tc>
        <w:tc>
          <w:tcPr>
            <w:tcW w:w="1666" w:type="dxa"/>
            <w:vAlign w:val="center"/>
          </w:tcPr>
          <w:p>
            <w:pPr>
              <w:spacing w:line="400" w:lineRule="exact"/>
              <w:jc w:val="center"/>
              <w:rPr>
                <w:rFonts w:hint="eastAsia" w:ascii="宋体" w:hAnsi="宋体" w:eastAsia="宋体" w:cs="宋体"/>
                <w:sz w:val="21"/>
                <w:szCs w:val="21"/>
                <w:highlight w:val="none"/>
              </w:rPr>
            </w:pPr>
          </w:p>
        </w:tc>
        <w:tc>
          <w:tcPr>
            <w:tcW w:w="1552" w:type="dxa"/>
            <w:vAlign w:val="center"/>
          </w:tcPr>
          <w:p>
            <w:pPr>
              <w:spacing w:line="400" w:lineRule="exact"/>
              <w:jc w:val="center"/>
              <w:rPr>
                <w:rFonts w:hint="eastAsia" w:ascii="宋体" w:hAnsi="宋体" w:eastAsia="宋体" w:cs="宋体"/>
                <w:sz w:val="21"/>
                <w:szCs w:val="21"/>
                <w:highlight w:val="none"/>
              </w:rPr>
            </w:pPr>
          </w:p>
        </w:tc>
        <w:tc>
          <w:tcPr>
            <w:tcW w:w="1720" w:type="dxa"/>
            <w:vAlign w:val="center"/>
          </w:tcPr>
          <w:p>
            <w:pPr>
              <w:spacing w:line="40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609" w:type="dxa"/>
            <w:vAlign w:val="center"/>
          </w:tcPr>
          <w:p>
            <w:pPr>
              <w:spacing w:line="400" w:lineRule="exact"/>
              <w:jc w:val="center"/>
              <w:rPr>
                <w:rFonts w:hint="eastAsia" w:ascii="宋体" w:hAnsi="宋体" w:eastAsia="宋体" w:cs="宋体"/>
                <w:sz w:val="21"/>
                <w:szCs w:val="21"/>
                <w:highlight w:val="none"/>
              </w:rPr>
            </w:pPr>
          </w:p>
        </w:tc>
        <w:tc>
          <w:tcPr>
            <w:tcW w:w="1786" w:type="dxa"/>
            <w:vAlign w:val="center"/>
          </w:tcPr>
          <w:p>
            <w:pPr>
              <w:spacing w:line="400" w:lineRule="exact"/>
              <w:jc w:val="center"/>
              <w:rPr>
                <w:rFonts w:hint="eastAsia" w:ascii="宋体" w:hAnsi="宋体" w:eastAsia="宋体" w:cs="宋体"/>
                <w:sz w:val="21"/>
                <w:szCs w:val="21"/>
                <w:highlight w:val="none"/>
              </w:rPr>
            </w:pPr>
          </w:p>
        </w:tc>
        <w:tc>
          <w:tcPr>
            <w:tcW w:w="1803" w:type="dxa"/>
            <w:vAlign w:val="center"/>
          </w:tcPr>
          <w:p>
            <w:pPr>
              <w:spacing w:line="400" w:lineRule="exact"/>
              <w:jc w:val="center"/>
              <w:rPr>
                <w:rFonts w:hint="eastAsia" w:ascii="宋体" w:hAnsi="宋体" w:eastAsia="宋体" w:cs="宋体"/>
                <w:sz w:val="21"/>
                <w:szCs w:val="21"/>
                <w:highlight w:val="none"/>
              </w:rPr>
            </w:pPr>
          </w:p>
        </w:tc>
        <w:tc>
          <w:tcPr>
            <w:tcW w:w="1666" w:type="dxa"/>
            <w:vAlign w:val="center"/>
          </w:tcPr>
          <w:p>
            <w:pPr>
              <w:spacing w:line="400" w:lineRule="exact"/>
              <w:jc w:val="center"/>
              <w:rPr>
                <w:rFonts w:hint="eastAsia" w:ascii="宋体" w:hAnsi="宋体" w:eastAsia="宋体" w:cs="宋体"/>
                <w:sz w:val="21"/>
                <w:szCs w:val="21"/>
                <w:highlight w:val="none"/>
              </w:rPr>
            </w:pPr>
          </w:p>
        </w:tc>
        <w:tc>
          <w:tcPr>
            <w:tcW w:w="1552" w:type="dxa"/>
            <w:vAlign w:val="center"/>
          </w:tcPr>
          <w:p>
            <w:pPr>
              <w:spacing w:line="400" w:lineRule="exact"/>
              <w:jc w:val="center"/>
              <w:rPr>
                <w:rFonts w:hint="eastAsia" w:ascii="宋体" w:hAnsi="宋体" w:eastAsia="宋体" w:cs="宋体"/>
                <w:sz w:val="21"/>
                <w:szCs w:val="21"/>
                <w:highlight w:val="none"/>
              </w:rPr>
            </w:pPr>
          </w:p>
        </w:tc>
        <w:tc>
          <w:tcPr>
            <w:tcW w:w="1720" w:type="dxa"/>
            <w:vAlign w:val="center"/>
          </w:tcPr>
          <w:p>
            <w:pPr>
              <w:spacing w:line="40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609" w:type="dxa"/>
            <w:vAlign w:val="center"/>
          </w:tcPr>
          <w:p>
            <w:pPr>
              <w:spacing w:line="400" w:lineRule="exact"/>
              <w:jc w:val="center"/>
              <w:rPr>
                <w:rFonts w:hint="eastAsia" w:ascii="宋体" w:hAnsi="宋体" w:eastAsia="宋体" w:cs="宋体"/>
                <w:sz w:val="21"/>
                <w:szCs w:val="21"/>
                <w:highlight w:val="none"/>
              </w:rPr>
            </w:pPr>
          </w:p>
        </w:tc>
        <w:tc>
          <w:tcPr>
            <w:tcW w:w="1786" w:type="dxa"/>
            <w:vAlign w:val="center"/>
          </w:tcPr>
          <w:p>
            <w:pPr>
              <w:spacing w:line="400" w:lineRule="exact"/>
              <w:jc w:val="center"/>
              <w:rPr>
                <w:rFonts w:hint="eastAsia" w:ascii="宋体" w:hAnsi="宋体" w:eastAsia="宋体" w:cs="宋体"/>
                <w:sz w:val="21"/>
                <w:szCs w:val="21"/>
                <w:highlight w:val="none"/>
              </w:rPr>
            </w:pPr>
          </w:p>
        </w:tc>
        <w:tc>
          <w:tcPr>
            <w:tcW w:w="1803" w:type="dxa"/>
            <w:vAlign w:val="center"/>
          </w:tcPr>
          <w:p>
            <w:pPr>
              <w:spacing w:line="400" w:lineRule="exact"/>
              <w:jc w:val="center"/>
              <w:rPr>
                <w:rFonts w:hint="eastAsia" w:ascii="宋体" w:hAnsi="宋体" w:eastAsia="宋体" w:cs="宋体"/>
                <w:sz w:val="21"/>
                <w:szCs w:val="21"/>
                <w:highlight w:val="none"/>
              </w:rPr>
            </w:pPr>
          </w:p>
        </w:tc>
        <w:tc>
          <w:tcPr>
            <w:tcW w:w="1666" w:type="dxa"/>
            <w:vAlign w:val="center"/>
          </w:tcPr>
          <w:p>
            <w:pPr>
              <w:spacing w:line="400" w:lineRule="exact"/>
              <w:jc w:val="center"/>
              <w:rPr>
                <w:rFonts w:hint="eastAsia" w:ascii="宋体" w:hAnsi="宋体" w:eastAsia="宋体" w:cs="宋体"/>
                <w:sz w:val="21"/>
                <w:szCs w:val="21"/>
                <w:highlight w:val="none"/>
              </w:rPr>
            </w:pPr>
          </w:p>
        </w:tc>
        <w:tc>
          <w:tcPr>
            <w:tcW w:w="1552" w:type="dxa"/>
            <w:vAlign w:val="center"/>
          </w:tcPr>
          <w:p>
            <w:pPr>
              <w:spacing w:line="400" w:lineRule="exact"/>
              <w:jc w:val="center"/>
              <w:rPr>
                <w:rFonts w:hint="eastAsia" w:ascii="宋体" w:hAnsi="宋体" w:eastAsia="宋体" w:cs="宋体"/>
                <w:sz w:val="21"/>
                <w:szCs w:val="21"/>
                <w:highlight w:val="none"/>
              </w:rPr>
            </w:pPr>
          </w:p>
        </w:tc>
        <w:tc>
          <w:tcPr>
            <w:tcW w:w="1720" w:type="dxa"/>
            <w:vAlign w:val="center"/>
          </w:tcPr>
          <w:p>
            <w:pPr>
              <w:spacing w:line="40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609" w:type="dxa"/>
            <w:vAlign w:val="center"/>
          </w:tcPr>
          <w:p>
            <w:pPr>
              <w:spacing w:line="400" w:lineRule="exact"/>
              <w:jc w:val="center"/>
              <w:rPr>
                <w:rFonts w:hint="eastAsia" w:ascii="宋体" w:hAnsi="宋体" w:eastAsia="宋体" w:cs="宋体"/>
                <w:sz w:val="21"/>
                <w:szCs w:val="21"/>
                <w:highlight w:val="none"/>
              </w:rPr>
            </w:pPr>
          </w:p>
        </w:tc>
        <w:tc>
          <w:tcPr>
            <w:tcW w:w="1786" w:type="dxa"/>
            <w:vAlign w:val="center"/>
          </w:tcPr>
          <w:p>
            <w:pPr>
              <w:spacing w:line="400" w:lineRule="exact"/>
              <w:jc w:val="center"/>
              <w:rPr>
                <w:rFonts w:hint="eastAsia" w:ascii="宋体" w:hAnsi="宋体" w:eastAsia="宋体" w:cs="宋体"/>
                <w:sz w:val="21"/>
                <w:szCs w:val="21"/>
                <w:highlight w:val="none"/>
              </w:rPr>
            </w:pPr>
          </w:p>
        </w:tc>
        <w:tc>
          <w:tcPr>
            <w:tcW w:w="1803" w:type="dxa"/>
            <w:vAlign w:val="center"/>
          </w:tcPr>
          <w:p>
            <w:pPr>
              <w:spacing w:line="400" w:lineRule="exact"/>
              <w:jc w:val="center"/>
              <w:rPr>
                <w:rFonts w:hint="eastAsia" w:ascii="宋体" w:hAnsi="宋体" w:eastAsia="宋体" w:cs="宋体"/>
                <w:sz w:val="21"/>
                <w:szCs w:val="21"/>
                <w:highlight w:val="none"/>
              </w:rPr>
            </w:pPr>
          </w:p>
        </w:tc>
        <w:tc>
          <w:tcPr>
            <w:tcW w:w="1666" w:type="dxa"/>
            <w:vAlign w:val="center"/>
          </w:tcPr>
          <w:p>
            <w:pPr>
              <w:spacing w:line="400" w:lineRule="exact"/>
              <w:jc w:val="center"/>
              <w:rPr>
                <w:rFonts w:hint="eastAsia" w:ascii="宋体" w:hAnsi="宋体" w:eastAsia="宋体" w:cs="宋体"/>
                <w:sz w:val="21"/>
                <w:szCs w:val="21"/>
                <w:highlight w:val="none"/>
              </w:rPr>
            </w:pPr>
          </w:p>
        </w:tc>
        <w:tc>
          <w:tcPr>
            <w:tcW w:w="1552" w:type="dxa"/>
            <w:vAlign w:val="center"/>
          </w:tcPr>
          <w:p>
            <w:pPr>
              <w:spacing w:line="400" w:lineRule="exact"/>
              <w:jc w:val="center"/>
              <w:rPr>
                <w:rFonts w:hint="eastAsia" w:ascii="宋体" w:hAnsi="宋体" w:eastAsia="宋体" w:cs="宋体"/>
                <w:sz w:val="21"/>
                <w:szCs w:val="21"/>
                <w:highlight w:val="none"/>
              </w:rPr>
            </w:pPr>
          </w:p>
        </w:tc>
        <w:tc>
          <w:tcPr>
            <w:tcW w:w="1720" w:type="dxa"/>
            <w:vAlign w:val="center"/>
          </w:tcPr>
          <w:p>
            <w:pPr>
              <w:spacing w:line="40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609" w:type="dxa"/>
            <w:vAlign w:val="center"/>
          </w:tcPr>
          <w:p>
            <w:pPr>
              <w:spacing w:line="400" w:lineRule="exact"/>
              <w:jc w:val="center"/>
              <w:rPr>
                <w:rFonts w:hint="eastAsia" w:ascii="宋体" w:hAnsi="宋体" w:eastAsia="宋体" w:cs="宋体"/>
                <w:sz w:val="21"/>
                <w:szCs w:val="21"/>
                <w:highlight w:val="none"/>
              </w:rPr>
            </w:pPr>
          </w:p>
        </w:tc>
        <w:tc>
          <w:tcPr>
            <w:tcW w:w="1786" w:type="dxa"/>
            <w:vAlign w:val="center"/>
          </w:tcPr>
          <w:p>
            <w:pPr>
              <w:spacing w:line="400" w:lineRule="exact"/>
              <w:jc w:val="center"/>
              <w:rPr>
                <w:rFonts w:hint="eastAsia" w:ascii="宋体" w:hAnsi="宋体" w:eastAsia="宋体" w:cs="宋体"/>
                <w:sz w:val="21"/>
                <w:szCs w:val="21"/>
                <w:highlight w:val="none"/>
              </w:rPr>
            </w:pPr>
          </w:p>
        </w:tc>
        <w:tc>
          <w:tcPr>
            <w:tcW w:w="1803" w:type="dxa"/>
            <w:vAlign w:val="center"/>
          </w:tcPr>
          <w:p>
            <w:pPr>
              <w:spacing w:line="400" w:lineRule="exact"/>
              <w:jc w:val="center"/>
              <w:rPr>
                <w:rFonts w:hint="eastAsia" w:ascii="宋体" w:hAnsi="宋体" w:eastAsia="宋体" w:cs="宋体"/>
                <w:sz w:val="21"/>
                <w:szCs w:val="21"/>
                <w:highlight w:val="none"/>
              </w:rPr>
            </w:pPr>
          </w:p>
        </w:tc>
        <w:tc>
          <w:tcPr>
            <w:tcW w:w="1666" w:type="dxa"/>
            <w:vAlign w:val="center"/>
          </w:tcPr>
          <w:p>
            <w:pPr>
              <w:spacing w:line="400" w:lineRule="exact"/>
              <w:jc w:val="center"/>
              <w:rPr>
                <w:rFonts w:hint="eastAsia" w:ascii="宋体" w:hAnsi="宋体" w:eastAsia="宋体" w:cs="宋体"/>
                <w:sz w:val="21"/>
                <w:szCs w:val="21"/>
                <w:highlight w:val="none"/>
              </w:rPr>
            </w:pPr>
          </w:p>
        </w:tc>
        <w:tc>
          <w:tcPr>
            <w:tcW w:w="1552" w:type="dxa"/>
            <w:vAlign w:val="center"/>
          </w:tcPr>
          <w:p>
            <w:pPr>
              <w:spacing w:line="400" w:lineRule="exact"/>
              <w:jc w:val="center"/>
              <w:rPr>
                <w:rFonts w:hint="eastAsia" w:ascii="宋体" w:hAnsi="宋体" w:eastAsia="宋体" w:cs="宋体"/>
                <w:sz w:val="21"/>
                <w:szCs w:val="21"/>
                <w:highlight w:val="none"/>
              </w:rPr>
            </w:pPr>
          </w:p>
        </w:tc>
        <w:tc>
          <w:tcPr>
            <w:tcW w:w="1720" w:type="dxa"/>
            <w:vAlign w:val="center"/>
          </w:tcPr>
          <w:p>
            <w:pPr>
              <w:spacing w:line="40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09" w:type="dxa"/>
            <w:vAlign w:val="center"/>
          </w:tcPr>
          <w:p>
            <w:pPr>
              <w:spacing w:line="400" w:lineRule="exact"/>
              <w:jc w:val="center"/>
              <w:rPr>
                <w:rFonts w:hint="eastAsia" w:ascii="宋体" w:hAnsi="宋体" w:eastAsia="宋体" w:cs="宋体"/>
                <w:sz w:val="21"/>
                <w:szCs w:val="21"/>
                <w:highlight w:val="none"/>
              </w:rPr>
            </w:pPr>
          </w:p>
        </w:tc>
        <w:tc>
          <w:tcPr>
            <w:tcW w:w="1786" w:type="dxa"/>
            <w:vAlign w:val="center"/>
          </w:tcPr>
          <w:p>
            <w:pPr>
              <w:spacing w:line="400" w:lineRule="exact"/>
              <w:jc w:val="center"/>
              <w:rPr>
                <w:rFonts w:hint="eastAsia" w:ascii="宋体" w:hAnsi="宋体" w:eastAsia="宋体" w:cs="宋体"/>
                <w:sz w:val="21"/>
                <w:szCs w:val="21"/>
                <w:highlight w:val="none"/>
              </w:rPr>
            </w:pPr>
          </w:p>
        </w:tc>
        <w:tc>
          <w:tcPr>
            <w:tcW w:w="1803" w:type="dxa"/>
            <w:vAlign w:val="center"/>
          </w:tcPr>
          <w:p>
            <w:pPr>
              <w:spacing w:line="400" w:lineRule="exact"/>
              <w:jc w:val="center"/>
              <w:rPr>
                <w:rFonts w:hint="eastAsia" w:ascii="宋体" w:hAnsi="宋体" w:eastAsia="宋体" w:cs="宋体"/>
                <w:sz w:val="21"/>
                <w:szCs w:val="21"/>
                <w:highlight w:val="none"/>
              </w:rPr>
            </w:pPr>
          </w:p>
        </w:tc>
        <w:tc>
          <w:tcPr>
            <w:tcW w:w="1666" w:type="dxa"/>
            <w:vAlign w:val="center"/>
          </w:tcPr>
          <w:p>
            <w:pPr>
              <w:spacing w:line="400" w:lineRule="exact"/>
              <w:jc w:val="center"/>
              <w:rPr>
                <w:rFonts w:hint="eastAsia" w:ascii="宋体" w:hAnsi="宋体" w:eastAsia="宋体" w:cs="宋体"/>
                <w:sz w:val="21"/>
                <w:szCs w:val="21"/>
                <w:highlight w:val="none"/>
              </w:rPr>
            </w:pPr>
          </w:p>
        </w:tc>
        <w:tc>
          <w:tcPr>
            <w:tcW w:w="1552" w:type="dxa"/>
            <w:vAlign w:val="center"/>
          </w:tcPr>
          <w:p>
            <w:pPr>
              <w:spacing w:line="400" w:lineRule="exact"/>
              <w:jc w:val="center"/>
              <w:rPr>
                <w:rFonts w:hint="eastAsia" w:ascii="宋体" w:hAnsi="宋体" w:eastAsia="宋体" w:cs="宋体"/>
                <w:sz w:val="21"/>
                <w:szCs w:val="21"/>
                <w:highlight w:val="none"/>
              </w:rPr>
            </w:pPr>
          </w:p>
        </w:tc>
        <w:tc>
          <w:tcPr>
            <w:tcW w:w="1720" w:type="dxa"/>
            <w:vAlign w:val="center"/>
          </w:tcPr>
          <w:p>
            <w:pPr>
              <w:spacing w:line="400" w:lineRule="exact"/>
              <w:jc w:val="center"/>
              <w:rPr>
                <w:rFonts w:hint="eastAsia" w:ascii="宋体" w:hAnsi="宋体" w:eastAsia="宋体" w:cs="宋体"/>
                <w:sz w:val="21"/>
                <w:szCs w:val="21"/>
                <w:highlight w:val="none"/>
              </w:rPr>
            </w:pPr>
          </w:p>
        </w:tc>
      </w:tr>
    </w:tbl>
    <w:p>
      <w:pPr>
        <w:spacing w:line="520" w:lineRule="exact"/>
        <w:ind w:firstLine="420" w:firstLineChars="200"/>
        <w:rPr>
          <w:rFonts w:hint="eastAsia" w:ascii="宋体" w:hAnsi="宋体" w:eastAsia="宋体" w:cs="宋体"/>
          <w:b/>
          <w:bCs/>
          <w:sz w:val="21"/>
          <w:szCs w:val="21"/>
          <w:highlight w:val="none"/>
        </w:rPr>
      </w:pPr>
      <w:r>
        <w:rPr>
          <w:rFonts w:hint="eastAsia" w:ascii="宋体" w:hAnsi="宋体" w:eastAsia="宋体" w:cs="宋体"/>
          <w:sz w:val="21"/>
          <w:szCs w:val="21"/>
          <w:highlight w:val="none"/>
        </w:rPr>
        <w:t>注：项目业绩资料须附提供中标通知书或合同等有效证明资料。</w:t>
      </w:r>
    </w:p>
    <w:p>
      <w:pPr>
        <w:spacing w:line="520" w:lineRule="exact"/>
        <w:rPr>
          <w:rFonts w:hint="eastAsia" w:ascii="宋体" w:hAnsi="宋体" w:eastAsia="宋体" w:cs="宋体"/>
          <w:b/>
          <w:bCs/>
          <w:sz w:val="21"/>
          <w:szCs w:val="21"/>
          <w:highlight w:val="none"/>
        </w:rPr>
      </w:pPr>
    </w:p>
    <w:p>
      <w:pPr>
        <w:spacing w:line="480" w:lineRule="auto"/>
        <w:ind w:firstLine="525" w:firstLineChars="25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响应供应商名称（签章）： </w:t>
      </w:r>
      <w:r>
        <w:rPr>
          <w:rFonts w:hint="eastAsia" w:ascii="宋体" w:hAnsi="宋体" w:eastAsia="宋体" w:cs="宋体"/>
          <w:sz w:val="21"/>
          <w:szCs w:val="21"/>
          <w:highlight w:val="none"/>
          <w:u w:val="single"/>
        </w:rPr>
        <w:t xml:space="preserve">                          </w:t>
      </w:r>
    </w:p>
    <w:p>
      <w:pPr>
        <w:spacing w:line="48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响应供应商法定代表人（或法定代表人授权代表）（签名或盖章）：</w:t>
      </w:r>
      <w:r>
        <w:rPr>
          <w:rFonts w:hint="eastAsia" w:ascii="宋体" w:hAnsi="宋体" w:eastAsia="宋体" w:cs="宋体"/>
          <w:sz w:val="21"/>
          <w:szCs w:val="21"/>
          <w:highlight w:val="none"/>
          <w:u w:val="single"/>
        </w:rPr>
        <w:t xml:space="preserve">                         </w:t>
      </w:r>
    </w:p>
    <w:p>
      <w:pPr>
        <w:snapToGrid w:val="0"/>
        <w:spacing w:line="500" w:lineRule="atLeast"/>
        <w:ind w:firstLine="525" w:firstLineChars="250"/>
        <w:rPr>
          <w:rFonts w:hint="eastAsia" w:ascii="宋体" w:hAnsi="宋体" w:eastAsia="宋体" w:cs="宋体"/>
          <w:sz w:val="21"/>
          <w:szCs w:val="21"/>
          <w:highlight w:val="none"/>
        </w:rPr>
      </w:pPr>
      <w:r>
        <w:rPr>
          <w:rFonts w:hint="eastAsia" w:ascii="宋体" w:hAnsi="宋体" w:eastAsia="宋体" w:cs="宋体"/>
          <w:sz w:val="21"/>
          <w:szCs w:val="21"/>
          <w:highlight w:val="none"/>
        </w:rPr>
        <w:t>日期：   年   月   日</w:t>
      </w:r>
    </w:p>
    <w:p>
      <w:pPr>
        <w:tabs>
          <w:tab w:val="left" w:pos="540"/>
        </w:tabs>
        <w:spacing w:line="360" w:lineRule="auto"/>
        <w:ind w:left="-1" w:leftChars="-1" w:hanging="1"/>
        <w:outlineLvl w:val="2"/>
        <w:rPr>
          <w:rFonts w:ascii="宋体" w:hAnsi="宋体" w:cs="宋体"/>
          <w:b/>
          <w:szCs w:val="21"/>
          <w:highlight w:val="none"/>
        </w:rPr>
      </w:pPr>
      <w:r>
        <w:rPr>
          <w:rFonts w:hint="eastAsia" w:ascii="宋体" w:hAnsi="宋体" w:cs="宋体"/>
          <w:b/>
          <w:bCs/>
          <w:highlight w:val="none"/>
        </w:rPr>
        <w:br w:type="page"/>
      </w:r>
      <w:r>
        <w:rPr>
          <w:rFonts w:hint="eastAsia" w:ascii="宋体" w:hAnsi="宋体" w:cs="宋体"/>
          <w:b/>
          <w:bCs/>
          <w:highlight w:val="none"/>
        </w:rPr>
        <w:t xml:space="preserve">                     </w:t>
      </w:r>
      <w:r>
        <w:rPr>
          <w:rFonts w:hint="eastAsia" w:ascii="宋体" w:hAnsi="宋体" w:cs="宋体"/>
          <w:b/>
          <w:bCs/>
          <w:sz w:val="24"/>
          <w:szCs w:val="24"/>
          <w:highlight w:val="none"/>
        </w:rPr>
        <w:t xml:space="preserve">       </w:t>
      </w:r>
      <w:bookmarkStart w:id="65" w:name="_Toc17664"/>
      <w:r>
        <w:rPr>
          <w:rFonts w:hint="eastAsia" w:ascii="宋体" w:hAnsi="宋体" w:cs="宋体"/>
          <w:b/>
          <w:bCs/>
          <w:sz w:val="24"/>
          <w:szCs w:val="24"/>
          <w:highlight w:val="none"/>
        </w:rPr>
        <w:t>（三）</w:t>
      </w:r>
      <w:r>
        <w:rPr>
          <w:rFonts w:hint="eastAsia" w:ascii="宋体" w:hAnsi="宋体" w:cs="宋体"/>
          <w:b/>
          <w:sz w:val="24"/>
          <w:szCs w:val="24"/>
          <w:highlight w:val="none"/>
        </w:rPr>
        <w:t>拟任执行管理及技术人员情况</w:t>
      </w:r>
      <w:bookmarkEnd w:id="65"/>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1275"/>
        <w:gridCol w:w="2882"/>
        <w:gridCol w:w="741"/>
        <w:gridCol w:w="741"/>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346" w:type="dxa"/>
            <w:tcBorders>
              <w:top w:val="single" w:color="auto" w:sz="4" w:space="0"/>
              <w:left w:val="single" w:color="auto" w:sz="4" w:space="0"/>
              <w:bottom w:val="nil"/>
              <w:right w:val="single" w:color="auto" w:sz="4" w:space="0"/>
            </w:tcBorders>
            <w:shd w:val="clear" w:color="auto" w:fill="F3F3F3"/>
            <w:vAlign w:val="center"/>
          </w:tcPr>
          <w:p>
            <w:pPr>
              <w:spacing w:line="324"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职责</w:t>
            </w:r>
          </w:p>
          <w:p>
            <w:pPr>
              <w:spacing w:line="324"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分工</w:t>
            </w:r>
          </w:p>
        </w:tc>
        <w:tc>
          <w:tcPr>
            <w:tcW w:w="1275" w:type="dxa"/>
            <w:tcBorders>
              <w:top w:val="single" w:color="auto" w:sz="4" w:space="0"/>
              <w:left w:val="single" w:color="auto" w:sz="4" w:space="0"/>
              <w:bottom w:val="nil"/>
              <w:right w:val="single" w:color="auto" w:sz="4" w:space="0"/>
            </w:tcBorders>
            <w:shd w:val="clear" w:color="auto" w:fill="F3F3F3"/>
            <w:vAlign w:val="center"/>
          </w:tcPr>
          <w:p>
            <w:pPr>
              <w:spacing w:line="324"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姓名</w:t>
            </w:r>
          </w:p>
        </w:tc>
        <w:tc>
          <w:tcPr>
            <w:tcW w:w="2882" w:type="dxa"/>
            <w:tcBorders>
              <w:top w:val="single" w:color="auto" w:sz="4" w:space="0"/>
              <w:left w:val="single" w:color="auto" w:sz="4" w:space="0"/>
              <w:bottom w:val="nil"/>
              <w:right w:val="single" w:color="auto" w:sz="4" w:space="0"/>
            </w:tcBorders>
            <w:shd w:val="clear" w:color="auto" w:fill="F3F3F3"/>
            <w:vAlign w:val="center"/>
          </w:tcPr>
          <w:p>
            <w:pPr>
              <w:spacing w:line="324"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曾主持/参与的类似项目经历</w:t>
            </w:r>
          </w:p>
        </w:tc>
        <w:tc>
          <w:tcPr>
            <w:tcW w:w="741" w:type="dxa"/>
            <w:tcBorders>
              <w:top w:val="single" w:color="auto" w:sz="4" w:space="0"/>
              <w:left w:val="single" w:color="auto" w:sz="4" w:space="0"/>
              <w:bottom w:val="nil"/>
              <w:right w:val="single" w:color="auto" w:sz="4" w:space="0"/>
            </w:tcBorders>
            <w:shd w:val="clear" w:color="auto" w:fill="F3F3F3"/>
            <w:vAlign w:val="center"/>
          </w:tcPr>
          <w:p>
            <w:pPr>
              <w:spacing w:line="324"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职称</w:t>
            </w:r>
          </w:p>
        </w:tc>
        <w:tc>
          <w:tcPr>
            <w:tcW w:w="741" w:type="dxa"/>
            <w:tcBorders>
              <w:top w:val="single" w:color="auto" w:sz="4" w:space="0"/>
              <w:left w:val="single" w:color="auto" w:sz="4" w:space="0"/>
              <w:bottom w:val="nil"/>
              <w:right w:val="single" w:color="auto" w:sz="4" w:space="0"/>
            </w:tcBorders>
            <w:shd w:val="clear" w:color="auto" w:fill="F3F3F3"/>
            <w:vAlign w:val="center"/>
          </w:tcPr>
          <w:p>
            <w:pPr>
              <w:spacing w:line="324" w:lineRule="auto"/>
              <w:ind w:firstLine="12"/>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专业工龄</w:t>
            </w:r>
          </w:p>
        </w:tc>
        <w:tc>
          <w:tcPr>
            <w:tcW w:w="1666" w:type="dxa"/>
            <w:tcBorders>
              <w:top w:val="single" w:color="auto" w:sz="4" w:space="0"/>
              <w:left w:val="single" w:color="auto" w:sz="4" w:space="0"/>
              <w:bottom w:val="nil"/>
              <w:right w:val="single" w:color="auto" w:sz="4" w:space="0"/>
            </w:tcBorders>
            <w:shd w:val="clear" w:color="auto" w:fill="F3F3F3"/>
            <w:vAlign w:val="center"/>
          </w:tcPr>
          <w:p>
            <w:pPr>
              <w:spacing w:line="324" w:lineRule="auto"/>
              <w:ind w:firstLine="12"/>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联系电话/</w:t>
            </w:r>
          </w:p>
          <w:p>
            <w:pPr>
              <w:spacing w:line="324" w:lineRule="auto"/>
              <w:ind w:firstLine="12"/>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exact"/>
          <w:jc w:val="center"/>
        </w:trPr>
        <w:tc>
          <w:tcPr>
            <w:tcW w:w="1346" w:type="dxa"/>
            <w:tcBorders>
              <w:top w:val="single" w:color="auto" w:sz="4" w:space="0"/>
              <w:left w:val="single" w:color="auto" w:sz="4" w:space="0"/>
              <w:bottom w:val="nil"/>
              <w:right w:val="single" w:color="auto" w:sz="4" w:space="0"/>
            </w:tcBorders>
            <w:vAlign w:val="center"/>
          </w:tcPr>
          <w:p>
            <w:pPr>
              <w:spacing w:line="324"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项目负责人</w:t>
            </w:r>
          </w:p>
        </w:tc>
        <w:tc>
          <w:tcPr>
            <w:tcW w:w="1275" w:type="dxa"/>
            <w:tcBorders>
              <w:top w:val="single" w:color="auto" w:sz="4" w:space="0"/>
              <w:left w:val="single" w:color="auto" w:sz="4" w:space="0"/>
              <w:bottom w:val="nil"/>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2882" w:type="dxa"/>
            <w:tcBorders>
              <w:top w:val="single" w:color="auto" w:sz="4" w:space="0"/>
              <w:left w:val="single" w:color="auto" w:sz="4" w:space="0"/>
              <w:bottom w:val="nil"/>
              <w:right w:val="single" w:color="auto" w:sz="4" w:space="0"/>
            </w:tcBorders>
            <w:vAlign w:val="center"/>
          </w:tcPr>
          <w:p>
            <w:pPr>
              <w:pStyle w:val="22"/>
              <w:keepNext w:val="0"/>
              <w:adjustRightInd/>
              <w:spacing w:before="0" w:after="0" w:line="324" w:lineRule="auto"/>
              <w:rPr>
                <w:rFonts w:hint="eastAsia" w:ascii="宋体" w:hAnsi="宋体" w:eastAsia="宋体" w:cs="宋体"/>
                <w:spacing w:val="0"/>
                <w:kern w:val="2"/>
                <w:sz w:val="21"/>
                <w:szCs w:val="21"/>
                <w:highlight w:val="none"/>
              </w:rPr>
            </w:pPr>
          </w:p>
        </w:tc>
        <w:tc>
          <w:tcPr>
            <w:tcW w:w="741" w:type="dxa"/>
            <w:tcBorders>
              <w:top w:val="single" w:color="auto" w:sz="4" w:space="0"/>
              <w:left w:val="single" w:color="auto" w:sz="4" w:space="0"/>
              <w:bottom w:val="nil"/>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741" w:type="dxa"/>
            <w:tcBorders>
              <w:top w:val="single" w:color="auto" w:sz="4" w:space="0"/>
              <w:left w:val="single" w:color="auto" w:sz="4" w:space="0"/>
              <w:bottom w:val="nil"/>
              <w:right w:val="single" w:color="auto" w:sz="4" w:space="0"/>
            </w:tcBorders>
            <w:vAlign w:val="center"/>
          </w:tcPr>
          <w:p>
            <w:pPr>
              <w:spacing w:line="324" w:lineRule="auto"/>
              <w:ind w:firstLine="12"/>
              <w:jc w:val="center"/>
              <w:rPr>
                <w:rFonts w:hint="eastAsia" w:ascii="宋体" w:hAnsi="宋体" w:eastAsia="宋体" w:cs="宋体"/>
                <w:sz w:val="21"/>
                <w:szCs w:val="21"/>
                <w:highlight w:val="none"/>
              </w:rPr>
            </w:pPr>
          </w:p>
        </w:tc>
        <w:tc>
          <w:tcPr>
            <w:tcW w:w="1666" w:type="dxa"/>
            <w:tcBorders>
              <w:top w:val="single" w:color="auto" w:sz="4" w:space="0"/>
              <w:left w:val="single" w:color="auto" w:sz="4" w:space="0"/>
              <w:bottom w:val="nil"/>
              <w:right w:val="single" w:color="auto" w:sz="4" w:space="0"/>
            </w:tcBorders>
            <w:vAlign w:val="center"/>
          </w:tcPr>
          <w:p>
            <w:pPr>
              <w:spacing w:line="324" w:lineRule="auto"/>
              <w:ind w:firstLine="12"/>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346" w:type="dxa"/>
            <w:vMerge w:val="restart"/>
            <w:tcBorders>
              <w:top w:val="single" w:color="auto" w:sz="4" w:space="0"/>
              <w:left w:val="single" w:color="auto" w:sz="4" w:space="0"/>
              <w:bottom w:val="single" w:color="auto" w:sz="4" w:space="0"/>
              <w:right w:val="single" w:color="auto" w:sz="4" w:space="0"/>
            </w:tcBorders>
            <w:vAlign w:val="center"/>
          </w:tcPr>
          <w:p>
            <w:pPr>
              <w:spacing w:line="324"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其他主要技术人员</w:t>
            </w:r>
          </w:p>
        </w:tc>
        <w:tc>
          <w:tcPr>
            <w:tcW w:w="1275"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2882"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741"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741"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1666"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34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4" w:lineRule="auto"/>
              <w:jc w:val="left"/>
              <w:rPr>
                <w:rFonts w:hint="eastAsia" w:ascii="宋体" w:hAnsi="宋体" w:eastAsia="宋体" w:cs="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2882"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741"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741"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1666"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34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4" w:lineRule="auto"/>
              <w:jc w:val="left"/>
              <w:rPr>
                <w:rFonts w:hint="eastAsia" w:ascii="宋体" w:hAnsi="宋体" w:eastAsia="宋体" w:cs="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2882"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741"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741"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1666"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34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4" w:lineRule="auto"/>
              <w:jc w:val="left"/>
              <w:rPr>
                <w:rFonts w:hint="eastAsia" w:ascii="宋体" w:hAnsi="宋体" w:eastAsia="宋体" w:cs="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2882"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741"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741"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1666"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34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4" w:lineRule="auto"/>
              <w:jc w:val="left"/>
              <w:rPr>
                <w:rFonts w:hint="eastAsia" w:ascii="宋体" w:hAnsi="宋体" w:eastAsia="宋体" w:cs="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w:t>
            </w:r>
          </w:p>
        </w:tc>
        <w:tc>
          <w:tcPr>
            <w:tcW w:w="2882"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741"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741"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c>
          <w:tcPr>
            <w:tcW w:w="1666" w:type="dxa"/>
            <w:tcBorders>
              <w:top w:val="single" w:color="auto" w:sz="4" w:space="0"/>
              <w:left w:val="single" w:color="auto" w:sz="4" w:space="0"/>
              <w:bottom w:val="single" w:color="auto" w:sz="4" w:space="0"/>
              <w:right w:val="single" w:color="auto" w:sz="4" w:space="0"/>
            </w:tcBorders>
            <w:vAlign w:val="center"/>
          </w:tcPr>
          <w:p>
            <w:pPr>
              <w:spacing w:line="324" w:lineRule="auto"/>
              <w:jc w:val="center"/>
              <w:rPr>
                <w:rFonts w:hint="eastAsia" w:ascii="宋体" w:hAnsi="宋体" w:eastAsia="宋体" w:cs="宋体"/>
                <w:sz w:val="21"/>
                <w:szCs w:val="21"/>
                <w:highlight w:val="none"/>
              </w:rPr>
            </w:pPr>
          </w:p>
        </w:tc>
      </w:tr>
    </w:tbl>
    <w:p>
      <w:pPr>
        <w:tabs>
          <w:tab w:val="left" w:pos="540"/>
        </w:tabs>
        <w:ind w:firstLine="420" w:firstLineChars="200"/>
        <w:rPr>
          <w:rFonts w:hint="eastAsia" w:ascii="宋体" w:hAnsi="宋体" w:eastAsia="宋体" w:cs="宋体"/>
          <w:color w:val="FF0000"/>
          <w:sz w:val="21"/>
          <w:szCs w:val="21"/>
          <w:highlight w:val="none"/>
        </w:rPr>
      </w:pPr>
      <w:r>
        <w:rPr>
          <w:rFonts w:hint="eastAsia" w:ascii="宋体" w:hAnsi="宋体" w:eastAsia="宋体" w:cs="宋体"/>
          <w:sz w:val="21"/>
          <w:szCs w:val="21"/>
          <w:highlight w:val="none"/>
        </w:rPr>
        <w:t>注：须按磋商文件要求提供相应证明材料。</w:t>
      </w:r>
    </w:p>
    <w:p>
      <w:pPr>
        <w:tabs>
          <w:tab w:val="left" w:pos="540"/>
        </w:tabs>
        <w:rPr>
          <w:rFonts w:hint="eastAsia" w:ascii="宋体" w:hAnsi="宋体" w:eastAsia="宋体" w:cs="宋体"/>
          <w:b/>
          <w:sz w:val="21"/>
          <w:szCs w:val="21"/>
          <w:highlight w:val="none"/>
        </w:rPr>
      </w:pPr>
    </w:p>
    <w:p>
      <w:pPr>
        <w:tabs>
          <w:tab w:val="left" w:pos="540"/>
        </w:tabs>
        <w:rPr>
          <w:rFonts w:hint="eastAsia" w:ascii="宋体" w:hAnsi="宋体" w:eastAsia="宋体" w:cs="宋体"/>
          <w:b/>
          <w:sz w:val="21"/>
          <w:szCs w:val="21"/>
          <w:highlight w:val="none"/>
        </w:rPr>
      </w:pPr>
    </w:p>
    <w:p>
      <w:pPr>
        <w:tabs>
          <w:tab w:val="left" w:pos="540"/>
        </w:tabs>
        <w:rPr>
          <w:rFonts w:hint="eastAsia" w:ascii="宋体" w:hAnsi="宋体" w:eastAsia="宋体" w:cs="宋体"/>
          <w:b/>
          <w:sz w:val="21"/>
          <w:szCs w:val="21"/>
          <w:highlight w:val="none"/>
        </w:rPr>
      </w:pPr>
    </w:p>
    <w:p>
      <w:pPr>
        <w:spacing w:line="480" w:lineRule="auto"/>
        <w:ind w:firstLine="525" w:firstLineChars="25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响应供应商名称（签章）： </w:t>
      </w:r>
      <w:r>
        <w:rPr>
          <w:rFonts w:hint="eastAsia" w:ascii="宋体" w:hAnsi="宋体" w:eastAsia="宋体" w:cs="宋体"/>
          <w:sz w:val="21"/>
          <w:szCs w:val="21"/>
          <w:highlight w:val="none"/>
          <w:u w:val="single"/>
        </w:rPr>
        <w:t xml:space="preserve">                          </w:t>
      </w:r>
    </w:p>
    <w:p>
      <w:pPr>
        <w:spacing w:line="48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响应供应商法定代表人（或法定代表人授权代表）（签名或盖章）：</w:t>
      </w:r>
      <w:r>
        <w:rPr>
          <w:rFonts w:hint="eastAsia" w:ascii="宋体" w:hAnsi="宋体" w:eastAsia="宋体" w:cs="宋体"/>
          <w:sz w:val="21"/>
          <w:szCs w:val="21"/>
          <w:highlight w:val="none"/>
          <w:u w:val="single"/>
        </w:rPr>
        <w:t xml:space="preserve">                         </w:t>
      </w:r>
    </w:p>
    <w:p>
      <w:pPr>
        <w:snapToGrid w:val="0"/>
        <w:spacing w:line="500" w:lineRule="atLeast"/>
        <w:ind w:firstLine="525" w:firstLineChars="250"/>
        <w:rPr>
          <w:rFonts w:hint="eastAsia" w:ascii="宋体" w:hAnsi="宋体" w:eastAsia="宋体" w:cs="宋体"/>
          <w:sz w:val="21"/>
          <w:szCs w:val="21"/>
          <w:highlight w:val="none"/>
        </w:rPr>
      </w:pPr>
      <w:r>
        <w:rPr>
          <w:rFonts w:hint="eastAsia" w:ascii="宋体" w:hAnsi="宋体" w:eastAsia="宋体" w:cs="宋体"/>
          <w:sz w:val="21"/>
          <w:szCs w:val="21"/>
          <w:highlight w:val="none"/>
        </w:rPr>
        <w:t>日期：   年   月   日</w:t>
      </w:r>
    </w:p>
    <w:p>
      <w:pPr>
        <w:tabs>
          <w:tab w:val="left" w:pos="180"/>
        </w:tabs>
        <w:spacing w:line="360" w:lineRule="auto"/>
        <w:ind w:left="-238" w:firstLine="205" w:firstLineChars="85"/>
        <w:jc w:val="center"/>
        <w:outlineLvl w:val="2"/>
        <w:rPr>
          <w:rFonts w:ascii="宋体" w:hAnsi="宋体"/>
          <w:b/>
          <w:bCs/>
          <w:highlight w:val="none"/>
        </w:rPr>
      </w:pPr>
      <w:r>
        <w:rPr>
          <w:rFonts w:hint="eastAsia" w:ascii="宋体" w:hAnsi="宋体" w:cs="宋体"/>
          <w:b/>
          <w:kern w:val="10"/>
          <w:sz w:val="24"/>
          <w:highlight w:val="none"/>
        </w:rPr>
        <w:br w:type="page"/>
      </w:r>
      <w:bookmarkStart w:id="66" w:name="_Toc22807"/>
      <w:r>
        <w:rPr>
          <w:rFonts w:hint="eastAsia" w:ascii="宋体" w:hAnsi="宋体"/>
          <w:b/>
          <w:bCs/>
          <w:sz w:val="24"/>
          <w:szCs w:val="24"/>
          <w:highlight w:val="none"/>
        </w:rPr>
        <w:t>（四）其它重要评分事项说明及承诺</w:t>
      </w:r>
      <w:bookmarkEnd w:id="66"/>
    </w:p>
    <w:p>
      <w:pPr>
        <w:tabs>
          <w:tab w:val="left" w:pos="180"/>
        </w:tabs>
        <w:spacing w:line="360" w:lineRule="auto"/>
        <w:ind w:left="-238" w:firstLine="179" w:firstLineChars="85"/>
        <w:jc w:val="center"/>
        <w:rPr>
          <w:rFonts w:ascii="宋体" w:hAnsi="宋体"/>
          <w:b/>
          <w:bCs/>
          <w:highlight w:val="none"/>
        </w:rPr>
      </w:pPr>
    </w:p>
    <w:p>
      <w:pPr>
        <w:tabs>
          <w:tab w:val="left" w:pos="180"/>
        </w:tabs>
        <w:spacing w:line="360" w:lineRule="auto"/>
        <w:ind w:left="-238" w:firstLine="179" w:firstLineChars="85"/>
        <w:jc w:val="center"/>
        <w:rPr>
          <w:rFonts w:ascii="宋体" w:hAnsi="宋体"/>
          <w:b/>
          <w:bCs/>
          <w:highlight w:val="none"/>
        </w:rPr>
      </w:pPr>
      <w:r>
        <w:rPr>
          <w:rFonts w:hint="eastAsia" w:ascii="宋体" w:hAnsi="宋体"/>
          <w:b/>
          <w:bCs/>
          <w:highlight w:val="none"/>
        </w:rPr>
        <w:t>注：响应供应商必须按照资格要求及商务技术评分细则表提供证明材料及相关文件。</w:t>
      </w:r>
    </w:p>
    <w:p>
      <w:pPr>
        <w:spacing w:line="500" w:lineRule="exact"/>
        <w:rPr>
          <w:rFonts w:ascii="宋体" w:hAnsi="宋体"/>
          <w:szCs w:val="21"/>
          <w:highlight w:val="none"/>
        </w:rPr>
      </w:pPr>
    </w:p>
    <w:p>
      <w:pPr>
        <w:spacing w:line="500" w:lineRule="exact"/>
        <w:rPr>
          <w:rFonts w:ascii="宋体" w:hAnsi="宋体"/>
          <w:szCs w:val="21"/>
          <w:highlight w:val="none"/>
        </w:rPr>
      </w:pPr>
    </w:p>
    <w:p>
      <w:pPr>
        <w:spacing w:line="500" w:lineRule="exact"/>
        <w:rPr>
          <w:rFonts w:ascii="宋体" w:hAnsi="宋体"/>
          <w:szCs w:val="21"/>
          <w:highlight w:val="none"/>
        </w:rPr>
      </w:pPr>
    </w:p>
    <w:p>
      <w:pPr>
        <w:spacing w:line="500" w:lineRule="exact"/>
        <w:rPr>
          <w:rFonts w:ascii="宋体" w:hAnsi="宋体"/>
          <w:szCs w:val="21"/>
          <w:highlight w:val="none"/>
        </w:rPr>
      </w:pPr>
    </w:p>
    <w:p>
      <w:pPr>
        <w:spacing w:line="500" w:lineRule="exact"/>
        <w:rPr>
          <w:rFonts w:ascii="宋体" w:hAnsi="宋体"/>
          <w:szCs w:val="21"/>
          <w:highlight w:val="none"/>
        </w:rPr>
      </w:pPr>
    </w:p>
    <w:p>
      <w:pPr>
        <w:spacing w:line="500" w:lineRule="exact"/>
        <w:rPr>
          <w:rFonts w:ascii="宋体" w:hAnsi="宋体"/>
          <w:szCs w:val="21"/>
          <w:highlight w:val="none"/>
        </w:rPr>
      </w:pPr>
    </w:p>
    <w:p>
      <w:pPr>
        <w:tabs>
          <w:tab w:val="left" w:pos="540"/>
        </w:tabs>
        <w:rPr>
          <w:rFonts w:ascii="宋体" w:hAnsi="宋体"/>
          <w:b/>
          <w:szCs w:val="21"/>
          <w:highlight w:val="none"/>
        </w:rPr>
      </w:pPr>
    </w:p>
    <w:p>
      <w:pPr>
        <w:tabs>
          <w:tab w:val="left" w:pos="540"/>
        </w:tabs>
        <w:rPr>
          <w:rFonts w:ascii="宋体" w:hAnsi="宋体"/>
          <w:b/>
          <w:szCs w:val="21"/>
          <w:highlight w:val="none"/>
        </w:rPr>
      </w:pPr>
    </w:p>
    <w:p>
      <w:pPr>
        <w:tabs>
          <w:tab w:val="left" w:pos="540"/>
        </w:tabs>
        <w:rPr>
          <w:rFonts w:ascii="宋体" w:hAnsi="宋体"/>
          <w:b/>
          <w:szCs w:val="21"/>
          <w:highlight w:val="none"/>
        </w:rPr>
      </w:pPr>
    </w:p>
    <w:p>
      <w:pPr>
        <w:tabs>
          <w:tab w:val="left" w:pos="540"/>
        </w:tabs>
        <w:rPr>
          <w:rFonts w:ascii="宋体" w:hAnsi="宋体"/>
          <w:b/>
          <w:szCs w:val="21"/>
          <w:highlight w:val="none"/>
        </w:rPr>
      </w:pPr>
    </w:p>
    <w:p>
      <w:pPr>
        <w:spacing w:line="480" w:lineRule="auto"/>
        <w:ind w:firstLine="525" w:firstLineChars="250"/>
        <w:rPr>
          <w:rFonts w:ascii="宋体" w:hAnsi="宋体"/>
          <w:szCs w:val="21"/>
          <w:highlight w:val="none"/>
          <w:u w:val="single"/>
        </w:rPr>
      </w:pPr>
      <w:r>
        <w:rPr>
          <w:rFonts w:hint="eastAsia" w:ascii="宋体" w:hAnsi="宋体"/>
          <w:szCs w:val="21"/>
          <w:highlight w:val="none"/>
        </w:rPr>
        <w:t xml:space="preserve">响应供应商名称（签章）： </w:t>
      </w:r>
      <w:r>
        <w:rPr>
          <w:rFonts w:hint="eastAsia" w:ascii="宋体" w:hAnsi="宋体"/>
          <w:szCs w:val="21"/>
          <w:highlight w:val="none"/>
          <w:u w:val="single"/>
        </w:rPr>
        <w:t xml:space="preserve">                          </w:t>
      </w:r>
    </w:p>
    <w:p>
      <w:pPr>
        <w:spacing w:line="480" w:lineRule="auto"/>
        <w:rPr>
          <w:rFonts w:ascii="宋体" w:hAnsi="宋体"/>
          <w:szCs w:val="21"/>
          <w:highlight w:val="none"/>
        </w:rPr>
      </w:pPr>
      <w:r>
        <w:rPr>
          <w:rFonts w:ascii="宋体" w:hAnsi="宋体"/>
          <w:szCs w:val="21"/>
          <w:highlight w:val="none"/>
        </w:rPr>
        <w:t xml:space="preserve"> </w:t>
      </w:r>
      <w:r>
        <w:rPr>
          <w:rFonts w:hint="eastAsia" w:ascii="宋体" w:hAnsi="宋体"/>
          <w:szCs w:val="21"/>
          <w:highlight w:val="none"/>
        </w:rPr>
        <w:t xml:space="preserve">    响应供应商法定代表人（或法定代表人授权代表）（签名或盖章）：</w:t>
      </w:r>
      <w:r>
        <w:rPr>
          <w:rFonts w:hint="eastAsia" w:ascii="宋体" w:hAnsi="宋体"/>
          <w:szCs w:val="21"/>
          <w:highlight w:val="none"/>
          <w:u w:val="single"/>
        </w:rPr>
        <w:t xml:space="preserve">                         </w:t>
      </w:r>
    </w:p>
    <w:p>
      <w:pPr>
        <w:snapToGrid w:val="0"/>
        <w:spacing w:line="500" w:lineRule="atLeast"/>
        <w:ind w:firstLine="525" w:firstLineChars="250"/>
        <w:rPr>
          <w:highlight w:val="none"/>
        </w:rPr>
      </w:pPr>
      <w:r>
        <w:rPr>
          <w:rFonts w:hint="eastAsia" w:ascii="宋体" w:hAnsi="宋体"/>
          <w:szCs w:val="21"/>
          <w:highlight w:val="none"/>
        </w:rPr>
        <w:t>日期：   年   月   日</w:t>
      </w:r>
    </w:p>
    <w:p>
      <w:pPr>
        <w:spacing w:line="360" w:lineRule="auto"/>
        <w:jc w:val="center"/>
        <w:rPr>
          <w:rFonts w:ascii="宋体" w:hAnsi="宋体" w:cs="宋体"/>
          <w:b/>
          <w:kern w:val="10"/>
          <w:sz w:val="24"/>
          <w:highlight w:val="none"/>
        </w:rPr>
      </w:pPr>
    </w:p>
    <w:p>
      <w:pPr>
        <w:spacing w:line="360" w:lineRule="auto"/>
        <w:jc w:val="center"/>
        <w:rPr>
          <w:rFonts w:ascii="宋体" w:hAnsi="宋体" w:cs="宋体"/>
          <w:b/>
          <w:kern w:val="10"/>
          <w:sz w:val="24"/>
          <w:highlight w:val="none"/>
        </w:rPr>
      </w:pPr>
    </w:p>
    <w:p>
      <w:pPr>
        <w:spacing w:line="360" w:lineRule="auto"/>
        <w:jc w:val="center"/>
        <w:rPr>
          <w:rFonts w:ascii="宋体" w:hAnsi="宋体" w:cs="宋体"/>
          <w:b/>
          <w:kern w:val="10"/>
          <w:sz w:val="24"/>
          <w:highlight w:val="none"/>
        </w:rPr>
      </w:pPr>
    </w:p>
    <w:p>
      <w:pPr>
        <w:spacing w:line="360" w:lineRule="auto"/>
        <w:jc w:val="center"/>
        <w:rPr>
          <w:rFonts w:ascii="宋体" w:hAnsi="宋体" w:cs="宋体"/>
          <w:b/>
          <w:kern w:val="10"/>
          <w:sz w:val="24"/>
          <w:highlight w:val="none"/>
        </w:rPr>
      </w:pPr>
    </w:p>
    <w:p>
      <w:pPr>
        <w:spacing w:line="360" w:lineRule="auto"/>
        <w:jc w:val="center"/>
        <w:rPr>
          <w:rFonts w:ascii="宋体" w:hAnsi="宋体" w:cs="宋体"/>
          <w:b/>
          <w:kern w:val="10"/>
          <w:sz w:val="24"/>
          <w:highlight w:val="none"/>
        </w:rPr>
      </w:pPr>
    </w:p>
    <w:p>
      <w:pPr>
        <w:spacing w:line="360" w:lineRule="auto"/>
        <w:jc w:val="center"/>
        <w:rPr>
          <w:rFonts w:ascii="宋体" w:hAnsi="宋体" w:cs="宋体"/>
          <w:b/>
          <w:kern w:val="10"/>
          <w:sz w:val="24"/>
          <w:highlight w:val="none"/>
        </w:rPr>
      </w:pPr>
    </w:p>
    <w:p>
      <w:pPr>
        <w:spacing w:line="360" w:lineRule="auto"/>
        <w:jc w:val="center"/>
        <w:rPr>
          <w:rFonts w:ascii="宋体" w:hAnsi="宋体" w:cs="宋体"/>
          <w:b/>
          <w:kern w:val="10"/>
          <w:sz w:val="24"/>
          <w:highlight w:val="none"/>
        </w:rPr>
      </w:pPr>
    </w:p>
    <w:p>
      <w:pPr>
        <w:spacing w:line="360" w:lineRule="auto"/>
        <w:jc w:val="center"/>
        <w:rPr>
          <w:rFonts w:ascii="宋体" w:hAnsi="宋体" w:cs="宋体"/>
          <w:b/>
          <w:kern w:val="10"/>
          <w:sz w:val="24"/>
          <w:highlight w:val="none"/>
        </w:rPr>
      </w:pPr>
    </w:p>
    <w:p>
      <w:pPr>
        <w:spacing w:line="360" w:lineRule="auto"/>
        <w:jc w:val="center"/>
        <w:rPr>
          <w:rFonts w:ascii="宋体" w:hAnsi="宋体" w:cs="宋体"/>
          <w:b/>
          <w:kern w:val="10"/>
          <w:sz w:val="24"/>
          <w:highlight w:val="none"/>
        </w:rPr>
      </w:pPr>
    </w:p>
    <w:p>
      <w:pPr>
        <w:spacing w:line="360" w:lineRule="auto"/>
        <w:jc w:val="center"/>
        <w:rPr>
          <w:rFonts w:ascii="宋体" w:hAnsi="宋体" w:cs="宋体"/>
          <w:b/>
          <w:kern w:val="10"/>
          <w:sz w:val="24"/>
          <w:highlight w:val="none"/>
        </w:rPr>
      </w:pPr>
    </w:p>
    <w:p>
      <w:pPr>
        <w:spacing w:line="360" w:lineRule="auto"/>
        <w:jc w:val="center"/>
        <w:rPr>
          <w:rFonts w:ascii="宋体" w:hAnsi="宋体" w:cs="宋体"/>
          <w:b/>
          <w:kern w:val="10"/>
          <w:sz w:val="24"/>
          <w:highlight w:val="none"/>
        </w:rPr>
      </w:pPr>
    </w:p>
    <w:p>
      <w:pPr>
        <w:spacing w:line="360" w:lineRule="auto"/>
        <w:jc w:val="center"/>
        <w:rPr>
          <w:rFonts w:ascii="宋体" w:hAnsi="宋体" w:cs="宋体"/>
          <w:b/>
          <w:kern w:val="10"/>
          <w:sz w:val="24"/>
          <w:highlight w:val="none"/>
        </w:rPr>
      </w:pPr>
    </w:p>
    <w:p>
      <w:pPr>
        <w:spacing w:line="360" w:lineRule="auto"/>
        <w:jc w:val="center"/>
        <w:rPr>
          <w:rFonts w:ascii="宋体" w:hAnsi="宋体" w:cs="宋体"/>
          <w:b/>
          <w:kern w:val="10"/>
          <w:sz w:val="24"/>
          <w:highlight w:val="none"/>
        </w:rPr>
      </w:pPr>
    </w:p>
    <w:p>
      <w:pPr>
        <w:spacing w:line="360" w:lineRule="auto"/>
        <w:jc w:val="center"/>
        <w:rPr>
          <w:rFonts w:ascii="宋体" w:hAnsi="宋体" w:cs="宋体"/>
          <w:b/>
          <w:kern w:val="10"/>
          <w:sz w:val="24"/>
          <w:highlight w:val="none"/>
        </w:rPr>
      </w:pPr>
    </w:p>
    <w:p>
      <w:pPr>
        <w:spacing w:line="360" w:lineRule="auto"/>
        <w:jc w:val="center"/>
        <w:rPr>
          <w:rFonts w:ascii="宋体" w:hAnsi="宋体" w:cs="宋体"/>
          <w:b/>
          <w:kern w:val="10"/>
          <w:sz w:val="24"/>
          <w:highlight w:val="none"/>
        </w:rPr>
      </w:pPr>
    </w:p>
    <w:p>
      <w:pPr>
        <w:pStyle w:val="5"/>
        <w:jc w:val="center"/>
        <w:rPr>
          <w:rFonts w:ascii="宋体" w:hAnsi="宋体" w:cs="宋体"/>
          <w:sz w:val="24"/>
          <w:szCs w:val="24"/>
          <w:highlight w:val="none"/>
        </w:rPr>
      </w:pPr>
      <w:bookmarkStart w:id="67" w:name="_Toc3379"/>
      <w:bookmarkStart w:id="68" w:name="_Toc15314"/>
      <w:r>
        <w:rPr>
          <w:rFonts w:hint="eastAsia" w:ascii="宋体" w:hAnsi="宋体" w:cs="宋体"/>
          <w:sz w:val="24"/>
          <w:szCs w:val="24"/>
          <w:highlight w:val="none"/>
        </w:rPr>
        <w:t>2.2一般</w:t>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DOCVARIABLE  商务条款响应表开始  \* MERGEFORMAT </w:instrTex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DOCVARIABLE  商务条款响应表开始  \* MERGEFORMAT </w:instrText>
      </w:r>
      <w:r>
        <w:rPr>
          <w:rFonts w:hint="eastAsia" w:ascii="宋体" w:hAnsi="宋体" w:cs="宋体"/>
          <w:sz w:val="24"/>
          <w:szCs w:val="24"/>
          <w:highlight w:val="none"/>
        </w:rPr>
        <w:fldChar w:fldCharType="end"/>
      </w:r>
      <w:r>
        <w:rPr>
          <w:rFonts w:hint="eastAsia" w:ascii="宋体" w:hAnsi="宋体" w:cs="宋体"/>
          <w:sz w:val="24"/>
          <w:szCs w:val="24"/>
          <w:highlight w:val="none"/>
        </w:rPr>
        <w:t>商务条款响应表</w:t>
      </w:r>
      <w:bookmarkEnd w:id="67"/>
      <w:bookmarkEnd w:id="68"/>
    </w:p>
    <w:p>
      <w:pPr>
        <w:pStyle w:val="6"/>
        <w:keepLines w:val="0"/>
        <w:spacing w:before="0" w:after="0" w:line="360" w:lineRule="auto"/>
        <w:rPr>
          <w:rFonts w:ascii="宋体" w:hAnsi="宋体" w:eastAsia="宋体" w:cs="宋体"/>
          <w:sz w:val="21"/>
          <w:szCs w:val="21"/>
          <w:highlight w:val="none"/>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6486"/>
        <w:gridCol w:w="798"/>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742" w:type="dxa"/>
            <w:vAlign w:val="center"/>
          </w:tcPr>
          <w:p>
            <w:pPr>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序号</w:t>
            </w:r>
          </w:p>
        </w:tc>
        <w:tc>
          <w:tcPr>
            <w:tcW w:w="6486" w:type="dxa"/>
            <w:vAlign w:val="center"/>
          </w:tcPr>
          <w:p>
            <w:pPr>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一般商务条款要求</w:t>
            </w:r>
          </w:p>
        </w:tc>
        <w:tc>
          <w:tcPr>
            <w:tcW w:w="798" w:type="dxa"/>
            <w:vAlign w:val="center"/>
          </w:tcPr>
          <w:p>
            <w:pPr>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是否响应</w:t>
            </w:r>
          </w:p>
        </w:tc>
        <w:tc>
          <w:tcPr>
            <w:tcW w:w="1236" w:type="dxa"/>
            <w:vAlign w:val="center"/>
          </w:tcPr>
          <w:p>
            <w:pPr>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42" w:type="dxa"/>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6486" w:type="dxa"/>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完全理解并接受合同条款要求</w:t>
            </w:r>
          </w:p>
        </w:tc>
        <w:tc>
          <w:tcPr>
            <w:tcW w:w="798" w:type="dxa"/>
            <w:vAlign w:val="center"/>
          </w:tcPr>
          <w:p>
            <w:pPr>
              <w:pStyle w:val="22"/>
              <w:keepNext w:val="0"/>
              <w:adjustRightInd/>
              <w:spacing w:before="0" w:after="0" w:line="240" w:lineRule="auto"/>
              <w:textAlignment w:val="auto"/>
              <w:rPr>
                <w:rFonts w:hint="eastAsia" w:ascii="宋体" w:hAnsi="宋体" w:eastAsia="宋体" w:cs="宋体"/>
                <w:snapToGrid/>
                <w:spacing w:val="0"/>
                <w:kern w:val="2"/>
                <w:sz w:val="21"/>
                <w:szCs w:val="21"/>
                <w:highlight w:val="none"/>
              </w:rPr>
            </w:pPr>
          </w:p>
        </w:tc>
        <w:tc>
          <w:tcPr>
            <w:tcW w:w="1236" w:type="dxa"/>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42" w:type="dxa"/>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6486" w:type="dxa"/>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完全理解并接受对合格响应供应商/响应供应商、合格的货物、工程和服务要求</w:t>
            </w:r>
          </w:p>
        </w:tc>
        <w:tc>
          <w:tcPr>
            <w:tcW w:w="798" w:type="dxa"/>
            <w:vAlign w:val="center"/>
          </w:tcPr>
          <w:p>
            <w:pPr>
              <w:pStyle w:val="22"/>
              <w:keepNext w:val="0"/>
              <w:adjustRightInd/>
              <w:spacing w:before="0" w:after="0" w:line="240" w:lineRule="auto"/>
              <w:textAlignment w:val="auto"/>
              <w:rPr>
                <w:rFonts w:hint="eastAsia" w:ascii="宋体" w:hAnsi="宋体" w:eastAsia="宋体" w:cs="宋体"/>
                <w:snapToGrid/>
                <w:spacing w:val="0"/>
                <w:kern w:val="2"/>
                <w:sz w:val="21"/>
                <w:szCs w:val="21"/>
                <w:highlight w:val="none"/>
              </w:rPr>
            </w:pPr>
          </w:p>
        </w:tc>
        <w:tc>
          <w:tcPr>
            <w:tcW w:w="1236" w:type="dxa"/>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42" w:type="dxa"/>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w:t>
            </w:r>
          </w:p>
        </w:tc>
        <w:tc>
          <w:tcPr>
            <w:tcW w:w="6486" w:type="dxa"/>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完全理解并接受对响应供应商/响应供应商的各项须知、规约要求和责任义务</w:t>
            </w:r>
          </w:p>
        </w:tc>
        <w:tc>
          <w:tcPr>
            <w:tcW w:w="798" w:type="dxa"/>
            <w:vAlign w:val="center"/>
          </w:tcPr>
          <w:p>
            <w:pPr>
              <w:jc w:val="center"/>
              <w:rPr>
                <w:rFonts w:hint="eastAsia" w:ascii="宋体" w:hAnsi="宋体" w:eastAsia="宋体" w:cs="宋体"/>
                <w:sz w:val="21"/>
                <w:szCs w:val="21"/>
                <w:highlight w:val="none"/>
              </w:rPr>
            </w:pPr>
          </w:p>
        </w:tc>
        <w:tc>
          <w:tcPr>
            <w:tcW w:w="1236" w:type="dxa"/>
            <w:vAlign w:val="center"/>
          </w:tcPr>
          <w:p>
            <w:pPr>
              <w:ind w:right="-35"/>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742" w:type="dxa"/>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w:t>
            </w:r>
          </w:p>
        </w:tc>
        <w:tc>
          <w:tcPr>
            <w:tcW w:w="6486" w:type="dxa"/>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投标/磋商有效期：投标/磋商有效期为自递交响应文件起至确定正式</w:t>
            </w:r>
            <w:r>
              <w:rPr>
                <w:rFonts w:hint="eastAsia" w:ascii="宋体" w:hAnsi="宋体" w:cs="宋体"/>
                <w:sz w:val="21"/>
                <w:szCs w:val="21"/>
                <w:highlight w:val="none"/>
                <w:lang w:val="en-US" w:eastAsia="zh-CN"/>
              </w:rPr>
              <w:t>成交</w:t>
            </w:r>
            <w:r>
              <w:rPr>
                <w:rFonts w:hint="eastAsia" w:ascii="宋体" w:hAnsi="宋体" w:eastAsia="宋体" w:cs="宋体"/>
                <w:sz w:val="21"/>
                <w:szCs w:val="21"/>
                <w:highlight w:val="none"/>
              </w:rPr>
              <w:t>人止不少于</w:t>
            </w:r>
            <w:r>
              <w:rPr>
                <w:rFonts w:hint="eastAsia" w:ascii="宋体" w:hAnsi="宋体" w:eastAsia="宋体" w:cs="宋体"/>
                <w:sz w:val="21"/>
                <w:szCs w:val="21"/>
                <w:highlight w:val="none"/>
                <w:u w:val="single"/>
              </w:rPr>
              <w:t xml:space="preserve">  </w:t>
            </w:r>
            <w:r>
              <w:rPr>
                <w:rFonts w:hint="eastAsia" w:ascii="宋体" w:hAnsi="宋体" w:eastAsia="宋体" w:cs="宋体"/>
                <w:b/>
                <w:bCs/>
                <w:sz w:val="21"/>
                <w:szCs w:val="21"/>
                <w:highlight w:val="none"/>
                <w:u w:val="single"/>
              </w:rPr>
              <w:t>90</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天，</w:t>
            </w:r>
            <w:r>
              <w:rPr>
                <w:rFonts w:hint="eastAsia" w:ascii="宋体" w:hAnsi="宋体" w:cs="宋体"/>
                <w:sz w:val="21"/>
                <w:szCs w:val="21"/>
                <w:highlight w:val="none"/>
                <w:lang w:val="en-US" w:eastAsia="zh-CN"/>
              </w:rPr>
              <w:t>成交</w:t>
            </w:r>
            <w:r>
              <w:rPr>
                <w:rFonts w:hint="eastAsia" w:ascii="宋体" w:hAnsi="宋体" w:eastAsia="宋体" w:cs="宋体"/>
                <w:sz w:val="21"/>
                <w:szCs w:val="21"/>
                <w:highlight w:val="none"/>
              </w:rPr>
              <w:t>单位有效期至项目验收之日。</w:t>
            </w:r>
          </w:p>
        </w:tc>
        <w:tc>
          <w:tcPr>
            <w:tcW w:w="798" w:type="dxa"/>
            <w:vAlign w:val="center"/>
          </w:tcPr>
          <w:p>
            <w:pPr>
              <w:jc w:val="center"/>
              <w:rPr>
                <w:rFonts w:hint="eastAsia" w:ascii="宋体" w:hAnsi="宋体" w:eastAsia="宋体" w:cs="宋体"/>
                <w:sz w:val="21"/>
                <w:szCs w:val="21"/>
                <w:highlight w:val="none"/>
              </w:rPr>
            </w:pPr>
          </w:p>
        </w:tc>
        <w:tc>
          <w:tcPr>
            <w:tcW w:w="1236" w:type="dxa"/>
            <w:vAlign w:val="center"/>
          </w:tcPr>
          <w:p>
            <w:pPr>
              <w:ind w:right="-35"/>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42" w:type="dxa"/>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w:t>
            </w:r>
          </w:p>
        </w:tc>
        <w:tc>
          <w:tcPr>
            <w:tcW w:w="6486" w:type="dxa"/>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报价内容均涵盖报价要求之一切费用和伴随服务</w:t>
            </w:r>
          </w:p>
        </w:tc>
        <w:tc>
          <w:tcPr>
            <w:tcW w:w="798" w:type="dxa"/>
            <w:vAlign w:val="center"/>
          </w:tcPr>
          <w:p>
            <w:pPr>
              <w:jc w:val="center"/>
              <w:rPr>
                <w:rFonts w:hint="eastAsia" w:ascii="宋体" w:hAnsi="宋体" w:eastAsia="宋体" w:cs="宋体"/>
                <w:sz w:val="21"/>
                <w:szCs w:val="21"/>
                <w:highlight w:val="none"/>
              </w:rPr>
            </w:pPr>
          </w:p>
        </w:tc>
        <w:tc>
          <w:tcPr>
            <w:tcW w:w="1236" w:type="dxa"/>
            <w:vAlign w:val="center"/>
          </w:tcPr>
          <w:p>
            <w:pPr>
              <w:pStyle w:val="22"/>
              <w:keepNext w:val="0"/>
              <w:adjustRightInd/>
              <w:spacing w:before="0" w:after="0" w:line="240" w:lineRule="auto"/>
              <w:textAlignment w:val="auto"/>
              <w:rPr>
                <w:rFonts w:hint="eastAsia" w:ascii="宋体" w:hAnsi="宋体" w:eastAsia="宋体" w:cs="宋体"/>
                <w:snapToGrid/>
                <w:spacing w:val="0"/>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742" w:type="dxa"/>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6</w:t>
            </w:r>
          </w:p>
        </w:tc>
        <w:tc>
          <w:tcPr>
            <w:tcW w:w="6486" w:type="dxa"/>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lang w:val="en-GB"/>
              </w:rPr>
              <w:t>同意接受合同范本所列述的各项条款</w:t>
            </w:r>
          </w:p>
        </w:tc>
        <w:tc>
          <w:tcPr>
            <w:tcW w:w="798" w:type="dxa"/>
            <w:vAlign w:val="center"/>
          </w:tcPr>
          <w:p>
            <w:pPr>
              <w:jc w:val="center"/>
              <w:rPr>
                <w:rFonts w:hint="eastAsia" w:ascii="宋体" w:hAnsi="宋体" w:eastAsia="宋体" w:cs="宋体"/>
                <w:sz w:val="21"/>
                <w:szCs w:val="21"/>
                <w:highlight w:val="none"/>
              </w:rPr>
            </w:pPr>
          </w:p>
        </w:tc>
        <w:tc>
          <w:tcPr>
            <w:tcW w:w="1236" w:type="dxa"/>
            <w:vAlign w:val="center"/>
          </w:tcPr>
          <w:p>
            <w:pPr>
              <w:pStyle w:val="22"/>
              <w:keepNext w:val="0"/>
              <w:adjustRightInd/>
              <w:spacing w:before="0" w:after="0" w:line="240" w:lineRule="auto"/>
              <w:textAlignment w:val="auto"/>
              <w:rPr>
                <w:rFonts w:hint="eastAsia" w:ascii="宋体" w:hAnsi="宋体" w:eastAsia="宋体" w:cs="宋体"/>
                <w:snapToGrid/>
                <w:spacing w:val="0"/>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42" w:type="dxa"/>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7</w:t>
            </w:r>
          </w:p>
        </w:tc>
        <w:tc>
          <w:tcPr>
            <w:tcW w:w="6486" w:type="dxa"/>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同意按本项目要求缴付相关款项</w:t>
            </w:r>
          </w:p>
        </w:tc>
        <w:tc>
          <w:tcPr>
            <w:tcW w:w="798" w:type="dxa"/>
            <w:vAlign w:val="center"/>
          </w:tcPr>
          <w:p>
            <w:pPr>
              <w:jc w:val="center"/>
              <w:rPr>
                <w:rFonts w:hint="eastAsia" w:ascii="宋体" w:hAnsi="宋体" w:eastAsia="宋体" w:cs="宋体"/>
                <w:sz w:val="21"/>
                <w:szCs w:val="21"/>
                <w:highlight w:val="none"/>
              </w:rPr>
            </w:pPr>
          </w:p>
        </w:tc>
        <w:tc>
          <w:tcPr>
            <w:tcW w:w="1236" w:type="dxa"/>
            <w:vAlign w:val="center"/>
          </w:tcPr>
          <w:p>
            <w:pPr>
              <w:pStyle w:val="22"/>
              <w:keepNext w:val="0"/>
              <w:adjustRightInd/>
              <w:spacing w:before="0" w:after="0" w:line="240" w:lineRule="auto"/>
              <w:textAlignment w:val="auto"/>
              <w:rPr>
                <w:rFonts w:hint="eastAsia" w:ascii="宋体" w:hAnsi="宋体" w:eastAsia="宋体" w:cs="宋体"/>
                <w:snapToGrid/>
                <w:spacing w:val="0"/>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742" w:type="dxa"/>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8</w:t>
            </w:r>
          </w:p>
        </w:tc>
        <w:tc>
          <w:tcPr>
            <w:tcW w:w="6486" w:type="dxa"/>
            <w:vAlign w:val="center"/>
          </w:tcPr>
          <w:p>
            <w:pPr>
              <w:pStyle w:val="12"/>
              <w:rPr>
                <w:rFonts w:hint="eastAsia" w:ascii="宋体" w:hAnsi="宋体" w:eastAsia="宋体" w:cs="宋体"/>
                <w:sz w:val="21"/>
                <w:szCs w:val="21"/>
                <w:highlight w:val="none"/>
              </w:rPr>
            </w:pPr>
            <w:r>
              <w:rPr>
                <w:rFonts w:hint="eastAsia" w:ascii="宋体" w:hAnsi="宋体" w:eastAsia="宋体" w:cs="宋体"/>
                <w:sz w:val="21"/>
                <w:szCs w:val="21"/>
                <w:highlight w:val="none"/>
              </w:rPr>
              <w:t>同意采购方以任何形式对我方响应文件内容的真实性和有效性进行审查、验证</w:t>
            </w:r>
          </w:p>
        </w:tc>
        <w:tc>
          <w:tcPr>
            <w:tcW w:w="798" w:type="dxa"/>
            <w:vAlign w:val="center"/>
          </w:tcPr>
          <w:p>
            <w:pPr>
              <w:pStyle w:val="23"/>
              <w:rPr>
                <w:rFonts w:hint="eastAsia" w:ascii="宋体" w:hAnsi="宋体" w:eastAsia="宋体" w:cs="宋体"/>
                <w:b w:val="0"/>
                <w:color w:val="auto"/>
                <w:sz w:val="21"/>
                <w:szCs w:val="21"/>
                <w:highlight w:val="none"/>
              </w:rPr>
            </w:pPr>
          </w:p>
        </w:tc>
        <w:tc>
          <w:tcPr>
            <w:tcW w:w="1236" w:type="dxa"/>
            <w:vAlign w:val="center"/>
          </w:tcPr>
          <w:p>
            <w:pPr>
              <w:pStyle w:val="22"/>
              <w:keepNext w:val="0"/>
              <w:adjustRightInd/>
              <w:spacing w:before="0" w:after="0" w:line="240" w:lineRule="auto"/>
              <w:jc w:val="both"/>
              <w:textAlignment w:val="auto"/>
              <w:rPr>
                <w:rFonts w:hint="eastAsia" w:ascii="宋体" w:hAnsi="宋体" w:eastAsia="宋体" w:cs="宋体"/>
                <w:snapToGrid/>
                <w:spacing w:val="0"/>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2" w:type="dxa"/>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9</w:t>
            </w:r>
          </w:p>
        </w:tc>
        <w:tc>
          <w:tcPr>
            <w:tcW w:w="6486" w:type="dxa"/>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其它商务条款偏离说明：</w:t>
            </w:r>
          </w:p>
        </w:tc>
        <w:tc>
          <w:tcPr>
            <w:tcW w:w="798" w:type="dxa"/>
            <w:vAlign w:val="center"/>
          </w:tcPr>
          <w:p>
            <w:pPr>
              <w:pStyle w:val="23"/>
              <w:rPr>
                <w:rFonts w:hint="eastAsia" w:ascii="宋体" w:hAnsi="宋体" w:eastAsia="宋体" w:cs="宋体"/>
                <w:b w:val="0"/>
                <w:color w:val="auto"/>
                <w:sz w:val="21"/>
                <w:szCs w:val="21"/>
                <w:highlight w:val="none"/>
              </w:rPr>
            </w:pPr>
          </w:p>
        </w:tc>
        <w:tc>
          <w:tcPr>
            <w:tcW w:w="1236" w:type="dxa"/>
            <w:vAlign w:val="center"/>
          </w:tcPr>
          <w:p>
            <w:pPr>
              <w:pStyle w:val="22"/>
              <w:keepNext w:val="0"/>
              <w:adjustRightInd/>
              <w:spacing w:before="0" w:after="0" w:line="240" w:lineRule="auto"/>
              <w:jc w:val="both"/>
              <w:textAlignment w:val="auto"/>
              <w:rPr>
                <w:rFonts w:hint="eastAsia" w:ascii="宋体" w:hAnsi="宋体" w:eastAsia="宋体" w:cs="宋体"/>
                <w:snapToGrid/>
                <w:spacing w:val="0"/>
                <w:kern w:val="2"/>
                <w:sz w:val="21"/>
                <w:szCs w:val="21"/>
                <w:highlight w:val="none"/>
              </w:rPr>
            </w:pPr>
          </w:p>
        </w:tc>
      </w:tr>
    </w:tbl>
    <w:p>
      <w:pPr>
        <w:rPr>
          <w:rFonts w:hint="eastAsia" w:ascii="宋体" w:hAnsi="宋体" w:eastAsia="宋体" w:cs="宋体"/>
          <w:sz w:val="21"/>
          <w:szCs w:val="21"/>
          <w:highlight w:val="none"/>
          <w:lang w:val="en-GB"/>
        </w:rPr>
      </w:pPr>
    </w:p>
    <w:p>
      <w:pPr>
        <w:rPr>
          <w:rFonts w:hint="eastAsia" w:ascii="宋体" w:hAnsi="宋体" w:eastAsia="宋体" w:cs="宋体"/>
          <w:sz w:val="21"/>
          <w:szCs w:val="21"/>
          <w:highlight w:val="none"/>
          <w:lang w:val="en-GB"/>
        </w:rPr>
      </w:pPr>
    </w:p>
    <w:p>
      <w:pPr>
        <w:ind w:firstLine="525" w:firstLineChars="250"/>
        <w:rPr>
          <w:rFonts w:hint="eastAsia" w:ascii="宋体" w:hAnsi="宋体" w:eastAsia="宋体" w:cs="宋体"/>
          <w:sz w:val="21"/>
          <w:szCs w:val="21"/>
          <w:highlight w:val="none"/>
          <w:lang w:val="en-GB"/>
        </w:rPr>
      </w:pPr>
      <w:r>
        <w:rPr>
          <w:rFonts w:hint="eastAsia" w:ascii="宋体" w:hAnsi="宋体" w:eastAsia="宋体" w:cs="宋体"/>
          <w:sz w:val="21"/>
          <w:szCs w:val="21"/>
          <w:highlight w:val="none"/>
          <w:lang w:val="en-GB"/>
        </w:rPr>
        <w:t>注： 1.</w:t>
      </w:r>
      <w:r>
        <w:rPr>
          <w:rFonts w:hint="eastAsia" w:ascii="宋体" w:hAnsi="宋体" w:eastAsia="宋体" w:cs="宋体"/>
          <w:sz w:val="21"/>
          <w:szCs w:val="21"/>
          <w:highlight w:val="none"/>
        </w:rPr>
        <w:t>对</w:t>
      </w:r>
      <w:r>
        <w:rPr>
          <w:rFonts w:hint="eastAsia" w:ascii="宋体" w:hAnsi="宋体" w:eastAsia="宋体" w:cs="宋体"/>
          <w:sz w:val="21"/>
          <w:szCs w:val="21"/>
          <w:highlight w:val="none"/>
          <w:lang w:val="en-GB"/>
        </w:rPr>
        <w:t>于上述要求，如响应供应商/响应供应商完全响应，则请在“是否响应”栏内打“√”，对空白或打“×”视为偏离，请在“偏离说明”栏内扼要说明偏离情况。</w:t>
      </w:r>
    </w:p>
    <w:p>
      <w:pPr>
        <w:ind w:firstLine="420"/>
        <w:rPr>
          <w:rFonts w:hint="eastAsia" w:ascii="宋体" w:hAnsi="宋体" w:eastAsia="宋体" w:cs="宋体"/>
          <w:sz w:val="21"/>
          <w:szCs w:val="21"/>
          <w:highlight w:val="none"/>
          <w:lang w:val="en-GB"/>
        </w:rPr>
      </w:pPr>
      <w:r>
        <w:rPr>
          <w:rFonts w:hint="eastAsia" w:ascii="宋体" w:hAnsi="宋体" w:eastAsia="宋体" w:cs="宋体"/>
          <w:sz w:val="21"/>
          <w:szCs w:val="21"/>
          <w:highlight w:val="none"/>
          <w:lang w:val="en-GB"/>
        </w:rPr>
        <w:t xml:space="preserve"> 2.本表内容不得擅自修改。</w:t>
      </w:r>
    </w:p>
    <w:p>
      <w:pPr>
        <w:ind w:firstLine="420"/>
        <w:rPr>
          <w:rFonts w:hint="eastAsia" w:ascii="宋体" w:hAnsi="宋体" w:eastAsia="宋体" w:cs="宋体"/>
          <w:sz w:val="21"/>
          <w:szCs w:val="21"/>
          <w:highlight w:val="none"/>
          <w:lang w:val="en-GB"/>
        </w:rPr>
      </w:pPr>
    </w:p>
    <w:p>
      <w:pPr>
        <w:ind w:firstLine="420"/>
        <w:rPr>
          <w:rFonts w:hint="eastAsia" w:ascii="宋体" w:hAnsi="宋体" w:eastAsia="宋体" w:cs="宋体"/>
          <w:sz w:val="21"/>
          <w:szCs w:val="21"/>
          <w:highlight w:val="none"/>
          <w:lang w:val="en-GB"/>
        </w:rPr>
      </w:pPr>
    </w:p>
    <w:p>
      <w:pPr>
        <w:ind w:firstLine="420"/>
        <w:rPr>
          <w:rFonts w:hint="eastAsia" w:ascii="宋体" w:hAnsi="宋体" w:eastAsia="宋体" w:cs="宋体"/>
          <w:sz w:val="21"/>
          <w:szCs w:val="21"/>
          <w:highlight w:val="none"/>
          <w:lang w:val="en-GB"/>
        </w:rPr>
      </w:pPr>
    </w:p>
    <w:p>
      <w:pPr>
        <w:spacing w:line="480" w:lineRule="auto"/>
        <w:ind w:firstLine="525" w:firstLineChars="25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响应供应商名称（签章）： </w:t>
      </w:r>
      <w:r>
        <w:rPr>
          <w:rFonts w:hint="eastAsia" w:ascii="宋体" w:hAnsi="宋体" w:eastAsia="宋体" w:cs="宋体"/>
          <w:sz w:val="21"/>
          <w:szCs w:val="21"/>
          <w:highlight w:val="none"/>
          <w:u w:val="single"/>
        </w:rPr>
        <w:t xml:space="preserve">                          </w:t>
      </w:r>
    </w:p>
    <w:p>
      <w:pPr>
        <w:spacing w:line="48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响应供应商法定代表人（或法定代表人授权代表）（签名或盖章）：</w:t>
      </w:r>
      <w:r>
        <w:rPr>
          <w:rFonts w:hint="eastAsia" w:ascii="宋体" w:hAnsi="宋体" w:eastAsia="宋体" w:cs="宋体"/>
          <w:sz w:val="21"/>
          <w:szCs w:val="21"/>
          <w:highlight w:val="none"/>
          <w:u w:val="single"/>
        </w:rPr>
        <w:t xml:space="preserve">                         </w:t>
      </w:r>
    </w:p>
    <w:p>
      <w:pPr>
        <w:snapToGrid w:val="0"/>
        <w:spacing w:line="500" w:lineRule="atLeast"/>
        <w:ind w:firstLine="525" w:firstLineChars="250"/>
        <w:rPr>
          <w:rFonts w:hint="eastAsia" w:ascii="宋体" w:hAnsi="宋体" w:eastAsia="宋体" w:cs="宋体"/>
          <w:sz w:val="21"/>
          <w:szCs w:val="21"/>
          <w:highlight w:val="none"/>
        </w:rPr>
      </w:pPr>
      <w:r>
        <w:rPr>
          <w:rFonts w:hint="eastAsia" w:ascii="宋体" w:hAnsi="宋体" w:eastAsia="宋体" w:cs="宋体"/>
          <w:sz w:val="21"/>
          <w:szCs w:val="21"/>
          <w:highlight w:val="none"/>
        </w:rPr>
        <w:t>日期：   年   月   日</w:t>
      </w:r>
    </w:p>
    <w:p>
      <w:pPr>
        <w:pStyle w:val="14"/>
        <w:widowControl w:val="0"/>
        <w:snapToGrid w:val="0"/>
        <w:spacing w:before="0" w:beforeAutospacing="0" w:after="0" w:afterAutospacing="0" w:line="520" w:lineRule="atLeast"/>
        <w:ind w:left="542" w:hanging="542" w:hangingChars="225"/>
        <w:jc w:val="center"/>
        <w:rPr>
          <w:rFonts w:hAnsi="宋体" w:cs="宋体"/>
          <w:b/>
          <w:highlight w:val="none"/>
          <w:lang w:eastAsia="zh-CN"/>
        </w:rPr>
      </w:pPr>
    </w:p>
    <w:p>
      <w:pPr>
        <w:pStyle w:val="14"/>
        <w:widowControl w:val="0"/>
        <w:snapToGrid w:val="0"/>
        <w:spacing w:before="0" w:beforeAutospacing="0" w:after="0" w:afterAutospacing="0" w:line="520" w:lineRule="atLeast"/>
        <w:ind w:left="542" w:hanging="542" w:hangingChars="225"/>
        <w:jc w:val="center"/>
        <w:rPr>
          <w:rFonts w:hAnsi="宋体" w:cs="宋体"/>
          <w:b/>
          <w:highlight w:val="none"/>
          <w:lang w:eastAsia="zh-CN"/>
        </w:rPr>
      </w:pPr>
    </w:p>
    <w:p>
      <w:pPr>
        <w:snapToGrid w:val="0"/>
        <w:spacing w:line="500" w:lineRule="atLeast"/>
        <w:rPr>
          <w:rFonts w:ascii="宋体" w:hAnsi="宋体" w:cs="宋体"/>
          <w:highlight w:val="none"/>
        </w:rPr>
      </w:pPr>
    </w:p>
    <w:p>
      <w:pPr>
        <w:pStyle w:val="4"/>
        <w:jc w:val="center"/>
        <w:rPr>
          <w:rFonts w:ascii="宋体" w:hAnsi="宋体" w:eastAsia="宋体" w:cs="宋体"/>
          <w:sz w:val="28"/>
          <w:szCs w:val="28"/>
          <w:highlight w:val="none"/>
        </w:rPr>
      </w:pPr>
      <w:bookmarkStart w:id="69" w:name="_Toc261442056"/>
      <w:bookmarkStart w:id="70" w:name="_Toc278185144"/>
      <w:bookmarkStart w:id="71" w:name="_Toc20312"/>
      <w:bookmarkStart w:id="72" w:name="_Toc421893948"/>
      <w:bookmarkStart w:id="73" w:name="_Toc15408"/>
      <w:bookmarkStart w:id="74" w:name="_Toc421893976"/>
      <w:bookmarkStart w:id="75" w:name="_Toc807"/>
      <w:bookmarkStart w:id="76" w:name="_Toc136935012"/>
      <w:r>
        <w:rPr>
          <w:rFonts w:hint="eastAsia" w:ascii="宋体" w:hAnsi="宋体" w:eastAsia="宋体" w:cs="宋体"/>
          <w:sz w:val="28"/>
          <w:szCs w:val="28"/>
          <w:highlight w:val="none"/>
        </w:rPr>
        <w:t>三、</w:t>
      </w:r>
      <w:bookmarkEnd w:id="69"/>
      <w:bookmarkEnd w:id="70"/>
      <w:r>
        <w:rPr>
          <w:rFonts w:hint="eastAsia" w:ascii="宋体" w:hAnsi="宋体" w:eastAsia="宋体" w:cs="宋体"/>
          <w:sz w:val="28"/>
          <w:szCs w:val="28"/>
          <w:highlight w:val="none"/>
        </w:rPr>
        <w:t>技术部分</w:t>
      </w:r>
      <w:bookmarkEnd w:id="71"/>
      <w:bookmarkEnd w:id="72"/>
      <w:bookmarkEnd w:id="73"/>
      <w:bookmarkEnd w:id="74"/>
      <w:bookmarkEnd w:id="75"/>
    </w:p>
    <w:p>
      <w:pPr>
        <w:pStyle w:val="5"/>
        <w:jc w:val="center"/>
        <w:rPr>
          <w:rFonts w:ascii="宋体" w:hAnsi="宋体" w:cs="宋体"/>
          <w:sz w:val="24"/>
          <w:szCs w:val="24"/>
          <w:highlight w:val="none"/>
        </w:rPr>
      </w:pPr>
      <w:bookmarkStart w:id="77" w:name="_Toc32"/>
      <w:r>
        <w:rPr>
          <w:rFonts w:hint="eastAsia" w:ascii="宋体" w:hAnsi="宋体" w:cs="宋体"/>
          <w:sz w:val="24"/>
          <w:szCs w:val="24"/>
          <w:highlight w:val="none"/>
        </w:rPr>
        <w:t>3.1项目实施组织方案</w:t>
      </w:r>
      <w:bookmarkEnd w:id="77"/>
    </w:p>
    <w:p>
      <w:pPr>
        <w:rPr>
          <w:rFonts w:ascii="宋体" w:hAnsi="宋体" w:cs="宋体"/>
          <w:highlight w:val="none"/>
          <w:lang w:val="en-GB"/>
        </w:rPr>
      </w:pPr>
    </w:p>
    <w:p>
      <w:pPr>
        <w:spacing w:line="560" w:lineRule="exact"/>
        <w:ind w:firstLine="420" w:firstLineChars="200"/>
        <w:rPr>
          <w:rFonts w:ascii="宋体" w:hAnsi="宋体" w:cs="宋体"/>
          <w:sz w:val="21"/>
          <w:szCs w:val="21"/>
          <w:highlight w:val="none"/>
        </w:rPr>
      </w:pPr>
      <w:r>
        <w:rPr>
          <w:rFonts w:hint="eastAsia" w:ascii="宋体" w:hAnsi="宋体" w:cs="宋体"/>
          <w:sz w:val="21"/>
          <w:szCs w:val="21"/>
          <w:highlight w:val="none"/>
        </w:rPr>
        <w:t>提供针对本项目的施工方案,应包括且不限于如下主要内容:</w:t>
      </w:r>
    </w:p>
    <w:p>
      <w:pPr>
        <w:spacing w:line="560" w:lineRule="exact"/>
        <w:ind w:firstLine="315" w:firstLineChars="150"/>
        <w:rPr>
          <w:rFonts w:ascii="宋体" w:hAnsi="宋体" w:cs="宋体"/>
          <w:szCs w:val="21"/>
          <w:highlight w:val="none"/>
        </w:rPr>
      </w:pPr>
      <w:r>
        <w:rPr>
          <w:rFonts w:hint="eastAsia" w:ascii="宋体" w:hAnsi="宋体" w:cs="宋体"/>
          <w:szCs w:val="21"/>
          <w:highlight w:val="none"/>
        </w:rPr>
        <w:t>（1）项目总体概述；</w:t>
      </w:r>
    </w:p>
    <w:p>
      <w:pPr>
        <w:spacing w:line="560" w:lineRule="exact"/>
        <w:ind w:firstLine="315" w:firstLineChars="150"/>
        <w:rPr>
          <w:rFonts w:ascii="宋体" w:hAnsi="宋体" w:cs="宋体"/>
          <w:szCs w:val="21"/>
          <w:highlight w:val="none"/>
        </w:rPr>
      </w:pPr>
      <w:r>
        <w:rPr>
          <w:rFonts w:hint="eastAsia" w:ascii="宋体" w:hAnsi="宋体" w:cs="宋体"/>
          <w:szCs w:val="21"/>
          <w:highlight w:val="none"/>
        </w:rPr>
        <w:t xml:space="preserve">（2）工程施工技术及保障； </w:t>
      </w:r>
    </w:p>
    <w:p>
      <w:pPr>
        <w:spacing w:line="560" w:lineRule="exact"/>
        <w:ind w:firstLine="315" w:firstLineChars="150"/>
        <w:rPr>
          <w:rFonts w:ascii="宋体" w:hAnsi="宋体" w:cs="宋体"/>
          <w:szCs w:val="21"/>
          <w:highlight w:val="none"/>
        </w:rPr>
      </w:pPr>
      <w:r>
        <w:rPr>
          <w:rFonts w:hint="eastAsia" w:ascii="宋体" w:hAnsi="宋体" w:cs="宋体"/>
          <w:szCs w:val="21"/>
          <w:highlight w:val="none"/>
        </w:rPr>
        <w:t>（3）工程质量保证与承诺；</w:t>
      </w:r>
    </w:p>
    <w:p>
      <w:pPr>
        <w:spacing w:line="560" w:lineRule="exact"/>
        <w:ind w:firstLine="315" w:firstLineChars="150"/>
        <w:rPr>
          <w:rFonts w:ascii="宋体" w:hAnsi="宋体" w:cs="宋体"/>
          <w:szCs w:val="21"/>
          <w:highlight w:val="none"/>
        </w:rPr>
      </w:pPr>
      <w:r>
        <w:rPr>
          <w:rFonts w:hint="eastAsia" w:ascii="宋体" w:hAnsi="宋体" w:cs="宋体"/>
          <w:szCs w:val="21"/>
          <w:highlight w:val="none"/>
        </w:rPr>
        <w:t>（4）安全文明施工；</w:t>
      </w:r>
    </w:p>
    <w:p>
      <w:pPr>
        <w:spacing w:line="560" w:lineRule="exact"/>
        <w:ind w:firstLine="315" w:firstLineChars="150"/>
        <w:rPr>
          <w:rFonts w:ascii="宋体" w:hAnsi="宋体" w:cs="宋体"/>
          <w:szCs w:val="21"/>
          <w:highlight w:val="none"/>
        </w:rPr>
      </w:pPr>
      <w:r>
        <w:rPr>
          <w:rFonts w:hint="eastAsia" w:ascii="宋体" w:hAnsi="宋体" w:cs="宋体"/>
          <w:szCs w:val="21"/>
          <w:highlight w:val="none"/>
        </w:rPr>
        <w:t>（5）劳动力、机械设备投入计划；</w:t>
      </w:r>
    </w:p>
    <w:p>
      <w:pPr>
        <w:spacing w:line="560" w:lineRule="exact"/>
        <w:ind w:firstLine="315" w:firstLineChars="150"/>
        <w:rPr>
          <w:rFonts w:ascii="宋体" w:hAnsi="宋体" w:cs="宋体"/>
          <w:szCs w:val="21"/>
          <w:highlight w:val="none"/>
        </w:rPr>
      </w:pPr>
      <w:r>
        <w:rPr>
          <w:rFonts w:hint="eastAsia" w:ascii="宋体" w:hAnsi="宋体" w:cs="宋体"/>
          <w:szCs w:val="21"/>
          <w:highlight w:val="none"/>
        </w:rPr>
        <w:t>（6）其他。</w:t>
      </w:r>
    </w:p>
    <w:p>
      <w:pPr>
        <w:spacing w:line="400" w:lineRule="exact"/>
        <w:ind w:firstLine="420" w:firstLineChars="200"/>
        <w:jc w:val="left"/>
        <w:rPr>
          <w:rFonts w:ascii="宋体" w:hAnsi="宋体" w:cs="宋体"/>
          <w:sz w:val="21"/>
          <w:szCs w:val="21"/>
          <w:highlight w:val="none"/>
        </w:rPr>
      </w:pPr>
    </w:p>
    <w:p>
      <w:pPr>
        <w:tabs>
          <w:tab w:val="left" w:pos="1322"/>
        </w:tabs>
        <w:spacing w:line="360" w:lineRule="auto"/>
        <w:rPr>
          <w:rFonts w:ascii="宋体" w:hAnsi="宋体" w:cs="宋体"/>
          <w:b/>
          <w:sz w:val="21"/>
          <w:szCs w:val="21"/>
          <w:highlight w:val="none"/>
          <w:lang w:val="en-GB"/>
        </w:rPr>
      </w:pPr>
    </w:p>
    <w:p>
      <w:pPr>
        <w:adjustRightInd w:val="0"/>
        <w:snapToGrid w:val="0"/>
        <w:spacing w:line="360" w:lineRule="auto"/>
        <w:rPr>
          <w:rFonts w:ascii="宋体" w:hAnsi="宋体" w:cs="宋体"/>
          <w:sz w:val="21"/>
          <w:szCs w:val="21"/>
          <w:highlight w:val="none"/>
        </w:rPr>
      </w:pPr>
    </w:p>
    <w:p>
      <w:pPr>
        <w:adjustRightInd w:val="0"/>
        <w:snapToGrid w:val="0"/>
        <w:spacing w:line="360" w:lineRule="auto"/>
        <w:rPr>
          <w:rFonts w:ascii="宋体" w:hAnsi="宋体" w:cs="宋体"/>
          <w:sz w:val="21"/>
          <w:szCs w:val="21"/>
          <w:highlight w:val="none"/>
        </w:rPr>
      </w:pPr>
    </w:p>
    <w:p>
      <w:pPr>
        <w:spacing w:line="480" w:lineRule="auto"/>
        <w:ind w:firstLine="525" w:firstLineChars="250"/>
        <w:rPr>
          <w:rFonts w:ascii="宋体" w:hAnsi="宋体" w:cs="宋体"/>
          <w:sz w:val="21"/>
          <w:szCs w:val="21"/>
          <w:highlight w:val="none"/>
          <w:u w:val="single"/>
        </w:rPr>
      </w:pPr>
      <w:r>
        <w:rPr>
          <w:rFonts w:hint="eastAsia" w:ascii="宋体" w:hAnsi="宋体" w:cs="宋体"/>
          <w:sz w:val="21"/>
          <w:szCs w:val="21"/>
          <w:highlight w:val="none"/>
        </w:rPr>
        <w:t xml:space="preserve">响应供应商名称（签章）： </w:t>
      </w:r>
      <w:r>
        <w:rPr>
          <w:rFonts w:hint="eastAsia" w:ascii="宋体" w:hAnsi="宋体" w:cs="宋体"/>
          <w:sz w:val="21"/>
          <w:szCs w:val="21"/>
          <w:highlight w:val="none"/>
          <w:u w:val="single"/>
        </w:rPr>
        <w:t xml:space="preserve">                          </w:t>
      </w:r>
    </w:p>
    <w:p>
      <w:pPr>
        <w:spacing w:line="480" w:lineRule="auto"/>
        <w:rPr>
          <w:rFonts w:ascii="宋体" w:hAnsi="宋体" w:cs="宋体"/>
          <w:sz w:val="21"/>
          <w:szCs w:val="21"/>
          <w:highlight w:val="none"/>
        </w:rPr>
      </w:pPr>
      <w:r>
        <w:rPr>
          <w:rFonts w:hint="eastAsia" w:ascii="宋体" w:hAnsi="宋体" w:cs="宋体"/>
          <w:sz w:val="21"/>
          <w:szCs w:val="21"/>
          <w:highlight w:val="none"/>
        </w:rPr>
        <w:t xml:space="preserve">     响应供应商法定代表人（或法定代表人授权代表）（签名或盖章）：</w:t>
      </w:r>
      <w:r>
        <w:rPr>
          <w:rFonts w:hint="eastAsia" w:ascii="宋体" w:hAnsi="宋体" w:cs="宋体"/>
          <w:sz w:val="21"/>
          <w:szCs w:val="21"/>
          <w:highlight w:val="none"/>
          <w:u w:val="single"/>
        </w:rPr>
        <w:t xml:space="preserve">                         </w:t>
      </w:r>
    </w:p>
    <w:p>
      <w:pPr>
        <w:snapToGrid w:val="0"/>
        <w:spacing w:line="500" w:lineRule="atLeast"/>
        <w:ind w:firstLine="525" w:firstLineChars="250"/>
        <w:rPr>
          <w:rFonts w:ascii="宋体" w:hAnsi="宋体" w:cs="宋体"/>
          <w:sz w:val="21"/>
          <w:szCs w:val="21"/>
          <w:highlight w:val="none"/>
        </w:rPr>
      </w:pPr>
      <w:r>
        <w:rPr>
          <w:rFonts w:hint="eastAsia" w:ascii="宋体" w:hAnsi="宋体" w:cs="宋体"/>
          <w:sz w:val="21"/>
          <w:szCs w:val="21"/>
          <w:highlight w:val="none"/>
        </w:rPr>
        <w:t>日期：   年   月   日</w:t>
      </w:r>
    </w:p>
    <w:p>
      <w:pPr>
        <w:pStyle w:val="6"/>
        <w:keepLines w:val="0"/>
        <w:spacing w:before="0" w:after="0" w:line="360" w:lineRule="auto"/>
        <w:rPr>
          <w:rFonts w:ascii="宋体" w:hAnsi="宋体" w:eastAsia="宋体" w:cs="宋体"/>
          <w:sz w:val="21"/>
          <w:szCs w:val="21"/>
          <w:highlight w:val="none"/>
        </w:rPr>
      </w:pPr>
      <w:r>
        <w:rPr>
          <w:rFonts w:hint="eastAsia" w:ascii="宋体" w:hAnsi="宋体" w:eastAsia="宋体" w:cs="宋体"/>
          <w:sz w:val="21"/>
          <w:szCs w:val="21"/>
          <w:highlight w:val="none"/>
        </w:rPr>
        <w:t xml:space="preserve"> </w:t>
      </w:r>
    </w:p>
    <w:p>
      <w:pPr>
        <w:pStyle w:val="4"/>
        <w:jc w:val="center"/>
        <w:rPr>
          <w:rFonts w:ascii="宋体" w:hAnsi="宋体" w:cs="宋体"/>
          <w:b w:val="0"/>
          <w:highlight w:val="none"/>
        </w:rPr>
      </w:pPr>
      <w:bookmarkStart w:id="78" w:name="_Toc202820355"/>
      <w:bookmarkStart w:id="79" w:name="_Toc421893977"/>
      <w:bookmarkStart w:id="80" w:name="_Toc202254108"/>
      <w:bookmarkStart w:id="81" w:name="_Toc202251703"/>
      <w:bookmarkStart w:id="82" w:name="_Toc278185145"/>
      <w:bookmarkStart w:id="83" w:name="_Toc202817000"/>
      <w:bookmarkStart w:id="84" w:name="_Toc261442058"/>
      <w:bookmarkStart w:id="85" w:name="_Toc202252037"/>
      <w:bookmarkStart w:id="86" w:name="_Toc202251078"/>
      <w:bookmarkStart w:id="87" w:name="_Toc421893949"/>
      <w:bookmarkStart w:id="88" w:name="_Toc202819882"/>
      <w:bookmarkStart w:id="89" w:name="_Toc182375789"/>
      <w:bookmarkStart w:id="90" w:name="_Toc311727777"/>
      <w:bookmarkStart w:id="91" w:name="_Toc248756723"/>
      <w:bookmarkStart w:id="92" w:name="_Toc248756577"/>
      <w:r>
        <w:rPr>
          <w:rFonts w:hint="eastAsia" w:ascii="宋体" w:hAnsi="宋体" w:eastAsia="宋体" w:cs="宋体"/>
          <w:sz w:val="28"/>
          <w:szCs w:val="28"/>
          <w:highlight w:val="none"/>
        </w:rPr>
        <w:br w:type="page"/>
      </w:r>
      <w:bookmarkStart w:id="93" w:name="_Toc26155"/>
      <w:bookmarkStart w:id="94" w:name="_Toc27563"/>
      <w:bookmarkStart w:id="95" w:name="_Toc7733"/>
      <w:r>
        <w:rPr>
          <w:rFonts w:hint="eastAsia" w:ascii="宋体" w:hAnsi="宋体" w:eastAsia="宋体" w:cs="宋体"/>
          <w:sz w:val="28"/>
          <w:szCs w:val="28"/>
          <w:highlight w:val="none"/>
        </w:rPr>
        <w:t>四、价格部分</w:t>
      </w:r>
      <w:bookmarkEnd w:id="78"/>
      <w:bookmarkEnd w:id="79"/>
      <w:bookmarkEnd w:id="80"/>
      <w:bookmarkEnd w:id="81"/>
      <w:bookmarkEnd w:id="82"/>
      <w:bookmarkEnd w:id="83"/>
      <w:bookmarkEnd w:id="84"/>
      <w:bookmarkEnd w:id="85"/>
      <w:bookmarkEnd w:id="86"/>
      <w:bookmarkEnd w:id="87"/>
      <w:bookmarkEnd w:id="88"/>
      <w:bookmarkEnd w:id="93"/>
      <w:bookmarkEnd w:id="94"/>
      <w:bookmarkEnd w:id="95"/>
    </w:p>
    <w:p>
      <w:pPr>
        <w:pStyle w:val="5"/>
        <w:jc w:val="center"/>
        <w:rPr>
          <w:rFonts w:ascii="宋体" w:hAnsi="宋体" w:cs="宋体"/>
          <w:sz w:val="24"/>
          <w:szCs w:val="24"/>
          <w:highlight w:val="none"/>
        </w:rPr>
      </w:pPr>
      <w:bookmarkStart w:id="96" w:name="_Toc17620"/>
      <w:bookmarkStart w:id="97" w:name="_Toc28211"/>
      <w:r>
        <w:rPr>
          <w:rFonts w:hint="eastAsia" w:ascii="宋体" w:hAnsi="宋体" w:cs="宋体"/>
          <w:sz w:val="24"/>
          <w:szCs w:val="24"/>
          <w:highlight w:val="none"/>
        </w:rPr>
        <w:t>4.1 第一次报价表</w:t>
      </w:r>
      <w:bookmarkEnd w:id="96"/>
      <w:bookmarkEnd w:id="97"/>
    </w:p>
    <w:p>
      <w:pPr>
        <w:rPr>
          <w:rFonts w:ascii="宋体" w:hAnsi="宋体" w:cs="宋体"/>
          <w:b/>
          <w:sz w:val="30"/>
          <w:highlight w:val="none"/>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3816"/>
        <w:gridCol w:w="760"/>
        <w:gridCol w:w="2281"/>
        <w:gridCol w:w="1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667" w:type="dxa"/>
            <w:vAlign w:val="center"/>
          </w:tcPr>
          <w:p>
            <w:pPr>
              <w:jc w:val="center"/>
              <w:rPr>
                <w:rFonts w:ascii="宋体" w:hAnsi="宋体" w:cs="宋体"/>
                <w:sz w:val="21"/>
                <w:szCs w:val="21"/>
                <w:highlight w:val="none"/>
              </w:rPr>
            </w:pPr>
            <w:r>
              <w:rPr>
                <w:rFonts w:hint="eastAsia" w:ascii="宋体" w:hAnsi="宋体" w:cs="宋体"/>
                <w:sz w:val="21"/>
                <w:szCs w:val="21"/>
                <w:highlight w:val="none"/>
              </w:rPr>
              <w:t>序号</w:t>
            </w:r>
          </w:p>
        </w:tc>
        <w:tc>
          <w:tcPr>
            <w:tcW w:w="3816" w:type="dxa"/>
            <w:vAlign w:val="center"/>
          </w:tcPr>
          <w:p>
            <w:pPr>
              <w:jc w:val="center"/>
              <w:rPr>
                <w:rFonts w:ascii="宋体" w:hAnsi="宋体" w:cs="宋体"/>
                <w:sz w:val="21"/>
                <w:szCs w:val="21"/>
                <w:highlight w:val="none"/>
              </w:rPr>
            </w:pPr>
            <w:r>
              <w:rPr>
                <w:rFonts w:hint="eastAsia" w:ascii="宋体" w:hAnsi="宋体" w:cs="宋体"/>
                <w:sz w:val="21"/>
                <w:szCs w:val="21"/>
                <w:highlight w:val="none"/>
              </w:rPr>
              <w:t>采购项目名称</w:t>
            </w:r>
          </w:p>
        </w:tc>
        <w:tc>
          <w:tcPr>
            <w:tcW w:w="760" w:type="dxa"/>
            <w:vAlign w:val="center"/>
          </w:tcPr>
          <w:p>
            <w:pPr>
              <w:jc w:val="center"/>
              <w:rPr>
                <w:rFonts w:ascii="宋体" w:hAnsi="宋体" w:cs="宋体"/>
                <w:sz w:val="21"/>
                <w:szCs w:val="21"/>
                <w:highlight w:val="none"/>
              </w:rPr>
            </w:pPr>
            <w:r>
              <w:rPr>
                <w:rFonts w:hint="eastAsia" w:ascii="宋体" w:hAnsi="宋体" w:cs="宋体"/>
                <w:sz w:val="21"/>
                <w:szCs w:val="21"/>
                <w:highlight w:val="none"/>
              </w:rPr>
              <w:t>数量</w:t>
            </w:r>
          </w:p>
        </w:tc>
        <w:tc>
          <w:tcPr>
            <w:tcW w:w="2281" w:type="dxa"/>
            <w:vAlign w:val="center"/>
          </w:tcPr>
          <w:p>
            <w:pPr>
              <w:jc w:val="center"/>
              <w:rPr>
                <w:rFonts w:ascii="宋体" w:hAnsi="宋体" w:cs="宋体"/>
                <w:sz w:val="21"/>
                <w:szCs w:val="21"/>
                <w:highlight w:val="none"/>
              </w:rPr>
            </w:pPr>
            <w:r>
              <w:rPr>
                <w:rFonts w:hint="eastAsia" w:ascii="宋体" w:hAnsi="宋体" w:cs="宋体"/>
                <w:sz w:val="21"/>
                <w:szCs w:val="21"/>
                <w:highlight w:val="none"/>
              </w:rPr>
              <w:t>投标报价（元）</w:t>
            </w:r>
          </w:p>
        </w:tc>
        <w:tc>
          <w:tcPr>
            <w:tcW w:w="1812" w:type="dxa"/>
            <w:vAlign w:val="center"/>
          </w:tcPr>
          <w:p>
            <w:pPr>
              <w:jc w:val="center"/>
              <w:rPr>
                <w:rFonts w:ascii="宋体" w:hAnsi="宋体" w:cs="宋体"/>
                <w:sz w:val="21"/>
                <w:szCs w:val="21"/>
                <w:highlight w:val="none"/>
              </w:rPr>
            </w:pPr>
            <w:r>
              <w:rPr>
                <w:rFonts w:hint="eastAsia" w:ascii="宋体" w:hAnsi="宋体" w:cs="宋体"/>
                <w:sz w:val="21"/>
                <w:szCs w:val="21"/>
                <w:highlight w:val="none"/>
              </w:rPr>
              <w:t>工期（日历天）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667" w:type="dxa"/>
            <w:vAlign w:val="center"/>
          </w:tcPr>
          <w:p>
            <w:pPr>
              <w:jc w:val="center"/>
              <w:rPr>
                <w:rFonts w:ascii="宋体" w:hAnsi="宋体" w:cs="宋体"/>
                <w:sz w:val="21"/>
                <w:szCs w:val="21"/>
                <w:highlight w:val="none"/>
              </w:rPr>
            </w:pPr>
            <w:r>
              <w:rPr>
                <w:rFonts w:hint="eastAsia" w:ascii="宋体" w:hAnsi="宋体" w:cs="宋体"/>
                <w:sz w:val="21"/>
                <w:szCs w:val="21"/>
                <w:highlight w:val="none"/>
              </w:rPr>
              <w:t>1</w:t>
            </w:r>
          </w:p>
        </w:tc>
        <w:tc>
          <w:tcPr>
            <w:tcW w:w="3816" w:type="dxa"/>
            <w:vAlign w:val="center"/>
          </w:tcPr>
          <w:p>
            <w:pPr>
              <w:jc w:val="center"/>
              <w:rPr>
                <w:rFonts w:hint="eastAsia" w:ascii="宋体" w:hAnsi="宋体" w:eastAsia="宋体" w:cs="宋体"/>
                <w:sz w:val="21"/>
                <w:szCs w:val="21"/>
                <w:highlight w:val="none"/>
                <w:lang w:eastAsia="zh-CN"/>
              </w:rPr>
            </w:pPr>
            <w:r>
              <w:rPr>
                <w:rFonts w:hint="eastAsia" w:ascii="宋体" w:hAnsi="宋体" w:cs="宋体"/>
                <w:sz w:val="21"/>
                <w:szCs w:val="21"/>
                <w:highlight w:val="none"/>
                <w:lang w:eastAsia="zh-CN"/>
              </w:rPr>
              <w:t>化州市鉴江区百室堂村民委员会基本农田保护经济补偿补助资金建设项目工程</w:t>
            </w:r>
          </w:p>
        </w:tc>
        <w:tc>
          <w:tcPr>
            <w:tcW w:w="760" w:type="dxa"/>
            <w:vAlign w:val="center"/>
          </w:tcPr>
          <w:p>
            <w:pPr>
              <w:jc w:val="center"/>
              <w:rPr>
                <w:rFonts w:ascii="宋体" w:hAnsi="宋体" w:cs="宋体"/>
                <w:sz w:val="21"/>
                <w:szCs w:val="21"/>
                <w:highlight w:val="none"/>
              </w:rPr>
            </w:pPr>
            <w:r>
              <w:rPr>
                <w:rFonts w:hint="eastAsia" w:ascii="宋体" w:hAnsi="宋体" w:cs="宋体"/>
                <w:sz w:val="21"/>
                <w:szCs w:val="21"/>
                <w:highlight w:val="none"/>
              </w:rPr>
              <w:t>1项</w:t>
            </w:r>
          </w:p>
        </w:tc>
        <w:tc>
          <w:tcPr>
            <w:tcW w:w="2281" w:type="dxa"/>
            <w:vAlign w:val="center"/>
          </w:tcPr>
          <w:p>
            <w:pPr>
              <w:autoSpaceDE w:val="0"/>
              <w:autoSpaceDN w:val="0"/>
              <w:snapToGrid w:val="0"/>
              <w:spacing w:line="500" w:lineRule="atLeast"/>
              <w:ind w:firstLine="1050" w:firstLineChars="500"/>
              <w:rPr>
                <w:rFonts w:ascii="宋体" w:hAnsi="宋体" w:cs="宋体"/>
                <w:sz w:val="21"/>
                <w:szCs w:val="21"/>
                <w:highlight w:val="none"/>
              </w:rPr>
            </w:pPr>
            <w:r>
              <w:rPr>
                <w:rFonts w:hint="eastAsia" w:ascii="宋体" w:hAnsi="宋体" w:cs="宋体"/>
                <w:sz w:val="21"/>
                <w:szCs w:val="21"/>
                <w:highlight w:val="none"/>
              </w:rPr>
              <w:t xml:space="preserve">  </w:t>
            </w:r>
          </w:p>
        </w:tc>
        <w:tc>
          <w:tcPr>
            <w:tcW w:w="1812" w:type="dxa"/>
            <w:vAlign w:val="center"/>
          </w:tcPr>
          <w:p>
            <w:pPr>
              <w:autoSpaceDE w:val="0"/>
              <w:autoSpaceDN w:val="0"/>
              <w:snapToGrid w:val="0"/>
              <w:spacing w:line="500" w:lineRule="atLeast"/>
              <w:ind w:firstLine="1050" w:firstLineChars="500"/>
              <w:rPr>
                <w:rFonts w:ascii="宋体" w:hAnsi="宋体" w:cs="宋体"/>
                <w:sz w:val="21"/>
                <w:szCs w:val="21"/>
                <w:highlight w:val="none"/>
              </w:rPr>
            </w:pPr>
          </w:p>
        </w:tc>
      </w:tr>
    </w:tbl>
    <w:p>
      <w:pPr>
        <w:spacing w:line="400" w:lineRule="exact"/>
        <w:rPr>
          <w:rFonts w:ascii="宋体" w:hAnsi="宋体" w:cs="宋体"/>
          <w:sz w:val="21"/>
          <w:szCs w:val="21"/>
          <w:highlight w:val="none"/>
        </w:rPr>
      </w:pPr>
    </w:p>
    <w:p>
      <w:pPr>
        <w:spacing w:line="400" w:lineRule="exact"/>
        <w:rPr>
          <w:rFonts w:ascii="宋体" w:hAnsi="宋体" w:cs="宋体"/>
          <w:sz w:val="21"/>
          <w:szCs w:val="21"/>
          <w:highlight w:val="none"/>
        </w:rPr>
      </w:pPr>
    </w:p>
    <w:p>
      <w:pPr>
        <w:spacing w:line="400" w:lineRule="exact"/>
        <w:rPr>
          <w:rFonts w:ascii="宋体" w:hAnsi="宋体" w:cs="宋体"/>
          <w:sz w:val="21"/>
          <w:szCs w:val="21"/>
          <w:highlight w:val="none"/>
        </w:rPr>
      </w:pPr>
      <w:r>
        <w:rPr>
          <w:rFonts w:hint="eastAsia" w:ascii="宋体" w:hAnsi="宋体" w:cs="宋体"/>
          <w:sz w:val="21"/>
          <w:szCs w:val="21"/>
          <w:highlight w:val="none"/>
        </w:rPr>
        <w:t>注：</w:t>
      </w:r>
    </w:p>
    <w:p>
      <w:pPr>
        <w:pStyle w:val="7"/>
        <w:spacing w:line="440" w:lineRule="exact"/>
        <w:rPr>
          <w:rFonts w:ascii="宋体" w:hAnsi="宋体" w:cs="宋体"/>
          <w:bCs/>
          <w:kern w:val="0"/>
          <w:sz w:val="21"/>
          <w:szCs w:val="21"/>
          <w:highlight w:val="none"/>
        </w:rPr>
      </w:pPr>
      <w:r>
        <w:rPr>
          <w:rFonts w:hint="eastAsia" w:ascii="宋体" w:hAnsi="宋体" w:cs="宋体"/>
          <w:sz w:val="21"/>
          <w:szCs w:val="21"/>
          <w:highlight w:val="none"/>
        </w:rPr>
        <w:t>1、投标的报价为投标按采购需求完成本项目所发生的各项费用之和</w:t>
      </w:r>
      <w:r>
        <w:rPr>
          <w:rFonts w:hint="eastAsia" w:ascii="宋体" w:hAnsi="宋体" w:cs="宋体"/>
          <w:bCs/>
          <w:kern w:val="0"/>
          <w:sz w:val="21"/>
          <w:szCs w:val="21"/>
          <w:highlight w:val="none"/>
        </w:rPr>
        <w:t>；</w:t>
      </w:r>
    </w:p>
    <w:p>
      <w:pPr>
        <w:spacing w:line="400" w:lineRule="exact"/>
        <w:ind w:firstLine="420" w:firstLineChars="200"/>
        <w:rPr>
          <w:rFonts w:ascii="宋体" w:hAnsi="宋体" w:cs="宋体"/>
          <w:sz w:val="21"/>
          <w:szCs w:val="21"/>
          <w:highlight w:val="none"/>
        </w:rPr>
      </w:pPr>
      <w:r>
        <w:rPr>
          <w:rFonts w:hint="eastAsia" w:ascii="宋体" w:hAnsi="宋体" w:cs="宋体"/>
          <w:sz w:val="21"/>
          <w:szCs w:val="21"/>
          <w:highlight w:val="none"/>
        </w:rPr>
        <w:t>2、投标报价不得超出预算总价，超出将视为无效报价。</w:t>
      </w:r>
    </w:p>
    <w:p>
      <w:pPr>
        <w:spacing w:line="400" w:lineRule="exact"/>
        <w:ind w:firstLine="420" w:firstLineChars="200"/>
        <w:rPr>
          <w:rFonts w:ascii="宋体" w:hAnsi="宋体" w:cs="宋体"/>
          <w:sz w:val="21"/>
          <w:szCs w:val="21"/>
          <w:highlight w:val="none"/>
        </w:rPr>
      </w:pPr>
    </w:p>
    <w:p>
      <w:pPr>
        <w:spacing w:line="400" w:lineRule="exact"/>
        <w:ind w:firstLine="420" w:firstLineChars="200"/>
        <w:rPr>
          <w:rFonts w:ascii="宋体" w:hAnsi="宋体" w:cs="宋体"/>
          <w:sz w:val="21"/>
          <w:szCs w:val="21"/>
          <w:highlight w:val="none"/>
        </w:rPr>
      </w:pPr>
    </w:p>
    <w:p>
      <w:pPr>
        <w:spacing w:line="400" w:lineRule="exact"/>
        <w:ind w:firstLine="420" w:firstLineChars="200"/>
        <w:rPr>
          <w:rFonts w:ascii="宋体" w:hAnsi="宋体" w:cs="宋体"/>
          <w:sz w:val="21"/>
          <w:szCs w:val="21"/>
          <w:highlight w:val="none"/>
        </w:rPr>
      </w:pPr>
    </w:p>
    <w:p>
      <w:pPr>
        <w:spacing w:line="480" w:lineRule="auto"/>
        <w:ind w:firstLine="525" w:firstLineChars="250"/>
        <w:rPr>
          <w:rFonts w:ascii="宋体" w:hAnsi="宋体" w:cs="宋体"/>
          <w:sz w:val="21"/>
          <w:szCs w:val="21"/>
          <w:highlight w:val="none"/>
          <w:u w:val="single"/>
        </w:rPr>
      </w:pPr>
      <w:r>
        <w:rPr>
          <w:rFonts w:hint="eastAsia" w:ascii="宋体" w:hAnsi="宋体" w:cs="宋体"/>
          <w:sz w:val="21"/>
          <w:szCs w:val="21"/>
          <w:highlight w:val="none"/>
        </w:rPr>
        <w:t xml:space="preserve">响应供应商名称（签章）： </w:t>
      </w:r>
      <w:r>
        <w:rPr>
          <w:rFonts w:hint="eastAsia" w:ascii="宋体" w:hAnsi="宋体" w:cs="宋体"/>
          <w:sz w:val="21"/>
          <w:szCs w:val="21"/>
          <w:highlight w:val="none"/>
          <w:u w:val="single"/>
        </w:rPr>
        <w:t xml:space="preserve">                          </w:t>
      </w:r>
    </w:p>
    <w:p>
      <w:pPr>
        <w:spacing w:line="480" w:lineRule="auto"/>
        <w:rPr>
          <w:rFonts w:ascii="宋体" w:hAnsi="宋体" w:cs="宋体"/>
          <w:sz w:val="21"/>
          <w:szCs w:val="21"/>
          <w:highlight w:val="none"/>
        </w:rPr>
      </w:pPr>
      <w:r>
        <w:rPr>
          <w:rFonts w:hint="eastAsia" w:ascii="宋体" w:hAnsi="宋体" w:cs="宋体"/>
          <w:sz w:val="21"/>
          <w:szCs w:val="21"/>
          <w:highlight w:val="none"/>
        </w:rPr>
        <w:t xml:space="preserve">     响应供应商法定代表人（或法定代表人授权代表）（签名或盖章）：</w:t>
      </w:r>
      <w:r>
        <w:rPr>
          <w:rFonts w:hint="eastAsia" w:ascii="宋体" w:hAnsi="宋体" w:cs="宋体"/>
          <w:sz w:val="21"/>
          <w:szCs w:val="21"/>
          <w:highlight w:val="none"/>
          <w:u w:val="single"/>
        </w:rPr>
        <w:t xml:space="preserve">                         </w:t>
      </w:r>
    </w:p>
    <w:p>
      <w:pPr>
        <w:snapToGrid w:val="0"/>
        <w:spacing w:line="500" w:lineRule="atLeast"/>
        <w:ind w:firstLine="525" w:firstLineChars="250"/>
        <w:rPr>
          <w:rFonts w:ascii="宋体" w:hAnsi="宋体" w:cs="宋体"/>
          <w:sz w:val="21"/>
          <w:szCs w:val="21"/>
          <w:highlight w:val="none"/>
        </w:rPr>
      </w:pPr>
      <w:r>
        <w:rPr>
          <w:rFonts w:hint="eastAsia" w:ascii="宋体" w:hAnsi="宋体" w:cs="宋体"/>
          <w:sz w:val="21"/>
          <w:szCs w:val="21"/>
          <w:highlight w:val="none"/>
        </w:rPr>
        <w:t>日期：   年   月   日</w:t>
      </w:r>
      <w:bookmarkEnd w:id="76"/>
      <w:bookmarkEnd w:id="89"/>
      <w:bookmarkEnd w:id="90"/>
      <w:bookmarkEnd w:id="91"/>
      <w:bookmarkEnd w:id="92"/>
    </w:p>
    <w:p>
      <w:pPr>
        <w:jc w:val="center"/>
        <w:outlineLvl w:val="1"/>
        <w:rPr>
          <w:rFonts w:ascii="宋体" w:hAnsi="宋体" w:cs="宋体"/>
          <w:b/>
          <w:sz w:val="24"/>
          <w:highlight w:val="none"/>
        </w:rPr>
      </w:pPr>
      <w:r>
        <w:rPr>
          <w:rFonts w:hint="eastAsia" w:ascii="宋体" w:hAnsi="宋体" w:cs="宋体"/>
          <w:b/>
          <w:szCs w:val="21"/>
          <w:highlight w:val="none"/>
        </w:rPr>
        <w:br w:type="page"/>
      </w:r>
      <w:bookmarkStart w:id="98" w:name="_Toc32195"/>
      <w:bookmarkStart w:id="99" w:name="_Toc23657"/>
      <w:r>
        <w:rPr>
          <w:rStyle w:val="20"/>
          <w:rFonts w:hint="eastAsia" w:ascii="宋体" w:hAnsi="宋体" w:cs="宋体"/>
          <w:sz w:val="24"/>
          <w:szCs w:val="24"/>
          <w:highlight w:val="none"/>
        </w:rPr>
        <w:t>4.2工程量清单报价表</w:t>
      </w:r>
      <w:bookmarkEnd w:id="98"/>
      <w:bookmarkEnd w:id="99"/>
    </w:p>
    <w:p>
      <w:pPr>
        <w:jc w:val="center"/>
        <w:rPr>
          <w:rFonts w:ascii="宋体" w:hAnsi="宋体" w:cs="宋体"/>
          <w:b/>
          <w:sz w:val="24"/>
          <w:highlight w:val="none"/>
        </w:rPr>
      </w:pPr>
    </w:p>
    <w:p>
      <w:pPr>
        <w:jc w:val="center"/>
        <w:rPr>
          <w:rFonts w:ascii="宋体" w:hAnsi="宋体" w:cs="宋体"/>
          <w:b/>
          <w:szCs w:val="21"/>
          <w:highlight w:val="none"/>
        </w:rPr>
      </w:pPr>
    </w:p>
    <w:p>
      <w:pPr>
        <w:jc w:val="center"/>
        <w:rPr>
          <w:rFonts w:ascii="宋体" w:hAnsi="宋体" w:cs="宋体"/>
          <w:b/>
          <w:szCs w:val="21"/>
          <w:highlight w:val="none"/>
        </w:rPr>
      </w:pPr>
    </w:p>
    <w:p>
      <w:pPr>
        <w:tabs>
          <w:tab w:val="left" w:pos="654"/>
          <w:tab w:val="left" w:pos="1734"/>
          <w:tab w:val="left" w:pos="2814"/>
          <w:tab w:val="left" w:pos="3894"/>
          <w:tab w:val="left" w:pos="5334"/>
          <w:tab w:val="left" w:pos="6414"/>
          <w:tab w:val="left" w:pos="7254"/>
          <w:tab w:val="left" w:pos="8574"/>
          <w:tab w:val="left" w:pos="9654"/>
        </w:tabs>
        <w:snapToGrid w:val="0"/>
        <w:spacing w:line="300" w:lineRule="atLeast"/>
        <w:ind w:firstLine="420" w:firstLineChars="200"/>
        <w:rPr>
          <w:rFonts w:ascii="宋体" w:hAnsi="宋体" w:cs="宋体"/>
          <w:sz w:val="21"/>
          <w:szCs w:val="21"/>
          <w:highlight w:val="none"/>
        </w:rPr>
      </w:pPr>
      <w:r>
        <w:rPr>
          <w:rFonts w:hint="eastAsia" w:ascii="宋体" w:hAnsi="宋体" w:cs="宋体"/>
          <w:sz w:val="21"/>
          <w:szCs w:val="21"/>
          <w:highlight w:val="none"/>
        </w:rPr>
        <w:t>说明：供应商按采购人提供的图纸和清单提供工程量清单报价表。</w:t>
      </w:r>
    </w:p>
    <w:p>
      <w:pPr>
        <w:jc w:val="center"/>
        <w:rPr>
          <w:rFonts w:ascii="宋体" w:hAnsi="宋体" w:cs="宋体"/>
          <w:b/>
          <w:sz w:val="21"/>
          <w:szCs w:val="21"/>
          <w:highlight w:val="none"/>
        </w:rPr>
      </w:pPr>
    </w:p>
    <w:p>
      <w:pPr>
        <w:jc w:val="center"/>
        <w:rPr>
          <w:rFonts w:ascii="宋体" w:hAnsi="宋体" w:cs="宋体"/>
          <w:b/>
          <w:sz w:val="21"/>
          <w:szCs w:val="21"/>
          <w:highlight w:val="none"/>
        </w:rPr>
      </w:pPr>
    </w:p>
    <w:p>
      <w:pPr>
        <w:jc w:val="center"/>
        <w:rPr>
          <w:rFonts w:ascii="宋体" w:hAnsi="宋体" w:cs="宋体"/>
          <w:b/>
          <w:sz w:val="21"/>
          <w:szCs w:val="21"/>
          <w:highlight w:val="none"/>
        </w:rPr>
      </w:pPr>
    </w:p>
    <w:p>
      <w:pPr>
        <w:spacing w:line="480" w:lineRule="auto"/>
        <w:ind w:firstLine="525" w:firstLineChars="250"/>
        <w:rPr>
          <w:rFonts w:ascii="宋体" w:hAnsi="宋体" w:cs="宋体"/>
          <w:sz w:val="21"/>
          <w:szCs w:val="21"/>
          <w:highlight w:val="none"/>
        </w:rPr>
      </w:pPr>
      <w:r>
        <w:rPr>
          <w:rFonts w:hint="eastAsia" w:ascii="宋体" w:hAnsi="宋体" w:cs="宋体"/>
          <w:sz w:val="21"/>
          <w:szCs w:val="21"/>
          <w:highlight w:val="none"/>
        </w:rPr>
        <w:t xml:space="preserve">  </w:t>
      </w:r>
    </w:p>
    <w:p>
      <w:pPr>
        <w:spacing w:line="480" w:lineRule="auto"/>
        <w:ind w:firstLine="525" w:firstLineChars="250"/>
        <w:rPr>
          <w:rFonts w:ascii="宋体" w:hAnsi="宋体" w:cs="宋体"/>
          <w:sz w:val="21"/>
          <w:szCs w:val="21"/>
          <w:highlight w:val="none"/>
        </w:rPr>
      </w:pPr>
    </w:p>
    <w:p>
      <w:pPr>
        <w:spacing w:line="480" w:lineRule="auto"/>
        <w:ind w:firstLine="525" w:firstLineChars="250"/>
        <w:rPr>
          <w:rFonts w:ascii="宋体" w:hAnsi="宋体" w:cs="宋体"/>
          <w:sz w:val="21"/>
          <w:szCs w:val="21"/>
          <w:highlight w:val="none"/>
          <w:u w:val="single"/>
        </w:rPr>
      </w:pPr>
      <w:r>
        <w:rPr>
          <w:rFonts w:hint="eastAsia" w:ascii="宋体" w:hAnsi="宋体" w:cs="宋体"/>
          <w:sz w:val="21"/>
          <w:szCs w:val="21"/>
          <w:highlight w:val="none"/>
        </w:rPr>
        <w:t xml:space="preserve">响应供应商名称（签章）： </w:t>
      </w:r>
      <w:r>
        <w:rPr>
          <w:rFonts w:hint="eastAsia" w:ascii="宋体" w:hAnsi="宋体" w:cs="宋体"/>
          <w:sz w:val="21"/>
          <w:szCs w:val="21"/>
          <w:highlight w:val="none"/>
          <w:u w:val="single"/>
        </w:rPr>
        <w:t xml:space="preserve">                          </w:t>
      </w:r>
    </w:p>
    <w:p>
      <w:pPr>
        <w:spacing w:line="480" w:lineRule="auto"/>
        <w:rPr>
          <w:rFonts w:ascii="宋体" w:hAnsi="宋体" w:cs="宋体"/>
          <w:sz w:val="21"/>
          <w:szCs w:val="21"/>
          <w:highlight w:val="none"/>
        </w:rPr>
      </w:pPr>
      <w:r>
        <w:rPr>
          <w:rFonts w:hint="eastAsia" w:ascii="宋体" w:hAnsi="宋体" w:cs="宋体"/>
          <w:sz w:val="21"/>
          <w:szCs w:val="21"/>
          <w:highlight w:val="none"/>
        </w:rPr>
        <w:t xml:space="preserve">     响应供应商法定代表人（或法定代表人授权代表）（签名或盖章）：</w:t>
      </w:r>
      <w:r>
        <w:rPr>
          <w:rFonts w:hint="eastAsia" w:ascii="宋体" w:hAnsi="宋体" w:cs="宋体"/>
          <w:sz w:val="21"/>
          <w:szCs w:val="21"/>
          <w:highlight w:val="none"/>
          <w:u w:val="single"/>
        </w:rPr>
        <w:t xml:space="preserve">                         </w:t>
      </w:r>
    </w:p>
    <w:p>
      <w:pPr>
        <w:snapToGrid w:val="0"/>
        <w:spacing w:line="500" w:lineRule="atLeast"/>
        <w:ind w:firstLine="525" w:firstLineChars="250"/>
        <w:rPr>
          <w:rFonts w:ascii="宋体" w:hAnsi="宋体" w:cs="宋体"/>
          <w:sz w:val="21"/>
          <w:szCs w:val="21"/>
          <w:highlight w:val="none"/>
        </w:rPr>
      </w:pPr>
      <w:r>
        <w:rPr>
          <w:rFonts w:hint="eastAsia" w:ascii="宋体" w:hAnsi="宋体" w:cs="宋体"/>
          <w:sz w:val="21"/>
          <w:szCs w:val="21"/>
          <w:highlight w:val="none"/>
        </w:rPr>
        <w:t>日期：   年   月   日</w:t>
      </w:r>
    </w:p>
    <w:p>
      <w:pPr>
        <w:snapToGrid w:val="0"/>
        <w:spacing w:line="500" w:lineRule="atLeast"/>
        <w:rPr>
          <w:rFonts w:ascii="宋体" w:hAnsi="宋体" w:cs="宋体"/>
          <w:b/>
          <w:sz w:val="24"/>
          <w:szCs w:val="21"/>
          <w:highlight w:val="none"/>
        </w:rPr>
      </w:pPr>
    </w:p>
    <w:p>
      <w:pPr>
        <w:rPr>
          <w:highlight w:val="none"/>
        </w:rPr>
      </w:pPr>
    </w:p>
    <w:p>
      <w:bookmarkStart w:id="100" w:name="_GoBack"/>
      <w:bookmarkEnd w:id="100"/>
    </w:p>
    <w:sectPr>
      <w:headerReference r:id="rId4" w:type="first"/>
      <w:footerReference r:id="rId6" w:type="first"/>
      <w:headerReference r:id="rId3" w:type="default"/>
      <w:footerReference r:id="rId5" w:type="default"/>
      <w:pgSz w:w="11906" w:h="16838"/>
      <w:pgMar w:top="1089" w:right="1287" w:bottom="1089" w:left="1287" w:header="737" w:footer="680"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华文行楷">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454660" cy="1397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454660" cy="139700"/>
                      </a:xfrm>
                      <a:prstGeom prst="rect">
                        <a:avLst/>
                      </a:prstGeom>
                      <a:noFill/>
                      <a:ln w="15875">
                        <a:noFill/>
                      </a:ln>
                    </wps:spPr>
                    <wps:txbx>
                      <w:txbxContent>
                        <w:p>
                          <w:pPr>
                            <w:pStyle w:val="10"/>
                            <w:ind w:right="360"/>
                            <w:jc w:val="center"/>
                          </w:pPr>
                          <w:r>
                            <w:rPr>
                              <w:rFonts w:hint="eastAsia"/>
                            </w:rPr>
                            <w:fldChar w:fldCharType="begin"/>
                          </w:r>
                          <w:r>
                            <w:rPr>
                              <w:rFonts w:hint="eastAsia"/>
                            </w:rPr>
                            <w:instrText xml:space="preserve"> PAGE  \* MERGEFORMAT </w:instrText>
                          </w:r>
                          <w:r>
                            <w:rPr>
                              <w:rFonts w:hint="eastAsia"/>
                            </w:rPr>
                            <w:fldChar w:fldCharType="separate"/>
                          </w:r>
                          <w:r>
                            <w:t>53</w:t>
                          </w:r>
                          <w:r>
                            <w:rPr>
                              <w:rFonts w:hint="eastAsia"/>
                            </w:rPr>
                            <w:fldChar w:fldCharType="end"/>
                          </w:r>
                        </w:p>
                      </w:txbxContent>
                    </wps:txbx>
                    <wps:bodyPr lIns="0" tIns="0" rIns="0" bIns="0">
                      <a:spAutoFit/>
                    </wps:bodyPr>
                  </wps:wsp>
                </a:graphicData>
              </a:graphic>
            </wp:anchor>
          </w:drawing>
        </mc:Choice>
        <mc:Fallback>
          <w:pict>
            <v:shape id="_x0000_s1026" o:spid="_x0000_s1026" o:spt="202" type="#_x0000_t202" style="position:absolute;left:0pt;margin-top:0pt;height:11pt;width:35.8pt;mso-position-horizontal:center;mso-position-horizontal-relative:margin;z-index:251658240;mso-width-relative:page;mso-height-relative:page;" filled="f" stroked="f" coordsize="21600,21600" o:gfxdata="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cqKwv1AAAAAMB&#10;AAAPAAAAAAAAAAEAIAAAACIAAABkcnMvZG93bnJldi54bWxQSwECFAAUAAAACACHTuJAeV+BtK0B&#10;AAA9AwAADgAAAAAAAAABACAAAAAjAQAAZHJzL2Uyb0RvYy54bWxQSwUGAAAAAAYABgBZAQAAQgUA&#10;AAAA&#10;">
              <v:fill on="f" focussize="0,0"/>
              <v:stroke on="f" weight="1.25pt"/>
              <v:imagedata o:title=""/>
              <o:lock v:ext="edit" aspectratio="f"/>
              <v:textbox inset="0mm,0mm,0mm,0mm" style="mso-fit-shape-to-text:t;">
                <w:txbxContent>
                  <w:p>
                    <w:pPr>
                      <w:pStyle w:val="10"/>
                      <w:ind w:right="360"/>
                      <w:jc w:val="center"/>
                    </w:pPr>
                    <w:r>
                      <w:rPr>
                        <w:rFonts w:hint="eastAsia"/>
                      </w:rPr>
                      <w:fldChar w:fldCharType="begin"/>
                    </w:r>
                    <w:r>
                      <w:rPr>
                        <w:rFonts w:hint="eastAsia"/>
                      </w:rPr>
                      <w:instrText xml:space="preserve"> PAGE  \* MERGEFORMAT </w:instrText>
                    </w:r>
                    <w:r>
                      <w:rPr>
                        <w:rFonts w:hint="eastAsia"/>
                      </w:rPr>
                      <w:fldChar w:fldCharType="separate"/>
                    </w:r>
                    <w:r>
                      <w:t>53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Style w:val="18"/>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GhpgkvTAAAA&#10;BQEAAA8AAAAAAAAAAQAgAAAAIgAAAGRycy9kb3ducmV2LnhtbFBLAQIUABQAAAAIAIdO4kBn24ny&#10;sAEAAEsDAAAOAAAAAAAAAAEAIAAAACIBAABkcnMvZTJvRG9jLnhtbFBLBQYAAAAABgAGAFkBAABE&#10;BQAAAAA=&#10;">
              <v:fill on="f" focussize="0,0"/>
              <v:stroke on="f" weight="1.2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v:textbox>
            </v:shape>
          </w:pict>
        </mc:Fallback>
      </mc:AlternateContent>
    </w:r>
  </w:p>
  <w:p>
    <w:pPr>
      <w:pStyle w:val="1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single" w:color="auto" w:sz="6" w:space="0"/>
      </w:pBdr>
      <w:ind w:right="90" w:rightChars="43" w:firstLine="1261" w:firstLineChars="600"/>
      <w:rPr>
        <w:rFonts w:hint="eastAsia" w:ascii="宋体" w:eastAsia="楷体_GB2312"/>
        <w:sz w:val="21"/>
        <w:szCs w:val="21"/>
        <w:lang w:eastAsia="zh-CN"/>
      </w:rPr>
    </w:pPr>
    <w:r>
      <w:rPr>
        <w:rFonts w:hint="eastAsia" w:ascii="华文行楷" w:eastAsia="华文行楷"/>
        <w:b/>
        <w:sz w:val="21"/>
        <w:szCs w:val="21"/>
      </w:rPr>
      <w:drawing>
        <wp:anchor distT="0" distB="0" distL="114300" distR="114300" simplePos="0" relativeHeight="251655168" behindDoc="1" locked="0" layoutInCell="1" allowOverlap="1">
          <wp:simplePos x="0" y="0"/>
          <wp:positionH relativeFrom="column">
            <wp:posOffset>-228600</wp:posOffset>
          </wp:positionH>
          <wp:positionV relativeFrom="paragraph">
            <wp:posOffset>-370840</wp:posOffset>
          </wp:positionV>
          <wp:extent cx="1257300" cy="594360"/>
          <wp:effectExtent l="0" t="0" r="0" b="15240"/>
          <wp:wrapNone/>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pic:cNvPicPr>
                </pic:nvPicPr>
                <pic:blipFill>
                  <a:blip r:embed="rId1" r:link="rId2"/>
                  <a:stretch>
                    <a:fillRect/>
                  </a:stretch>
                </pic:blipFill>
                <pic:spPr>
                  <a:xfrm>
                    <a:off x="0" y="0"/>
                    <a:ext cx="1257300" cy="594360"/>
                  </a:xfrm>
                  <a:prstGeom prst="rect">
                    <a:avLst/>
                  </a:prstGeom>
                  <a:noFill/>
                  <a:ln>
                    <a:noFill/>
                  </a:ln>
                </pic:spPr>
              </pic:pic>
            </a:graphicData>
          </a:graphic>
        </wp:anchor>
      </w:drawing>
    </w:r>
    <w:r>
      <w:rPr>
        <w:rFonts w:hint="eastAsia" w:ascii="华文行楷" w:eastAsia="华文行楷"/>
        <w:b/>
        <w:sz w:val="21"/>
        <w:szCs w:val="21"/>
      </w:rPr>
      <w:t xml:space="preserve">    万里鹏程  诚行天下</w:t>
    </w:r>
    <w:r>
      <w:rPr>
        <w:rFonts w:hint="eastAsia" w:ascii="宋体"/>
        <w:b/>
        <w:sz w:val="21"/>
        <w:szCs w:val="21"/>
      </w:rPr>
      <w:t xml:space="preserve">                          </w:t>
    </w:r>
    <w:r>
      <w:rPr>
        <w:rFonts w:hint="eastAsia" w:ascii="楷体_GB2312" w:eastAsia="楷体_GB2312"/>
        <w:b/>
        <w:sz w:val="21"/>
        <w:szCs w:val="21"/>
      </w:rPr>
      <w:t>采购项目编号：</w:t>
    </w:r>
    <w:r>
      <w:rPr>
        <w:rFonts w:hint="eastAsia" w:ascii="楷体_GB2312" w:eastAsia="楷体_GB2312"/>
        <w:b/>
        <w:sz w:val="21"/>
        <w:szCs w:val="21"/>
        <w:lang w:eastAsia="zh-CN"/>
      </w:rPr>
      <w:t>VCMM-2020-009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single" w:color="auto" w:sz="6" w:space="0"/>
      </w:pBdr>
      <w:ind w:right="90" w:rightChars="43" w:firstLine="1261" w:firstLineChars="600"/>
      <w:rPr>
        <w:rFonts w:hint="eastAsia" w:ascii="宋体" w:eastAsia="楷体_GB2312"/>
        <w:sz w:val="21"/>
        <w:szCs w:val="21"/>
        <w:lang w:eastAsia="zh-CN"/>
      </w:rPr>
    </w:pPr>
    <w:r>
      <w:rPr>
        <w:rFonts w:hint="eastAsia" w:ascii="华文行楷" w:eastAsia="华文行楷"/>
        <w:b/>
        <w:sz w:val="21"/>
        <w:szCs w:val="21"/>
      </w:rPr>
      <w:drawing>
        <wp:anchor distT="0" distB="0" distL="114300" distR="114300" simplePos="0" relativeHeight="251656192" behindDoc="1" locked="0" layoutInCell="1" allowOverlap="1">
          <wp:simplePos x="0" y="0"/>
          <wp:positionH relativeFrom="column">
            <wp:posOffset>-228600</wp:posOffset>
          </wp:positionH>
          <wp:positionV relativeFrom="paragraph">
            <wp:posOffset>-370840</wp:posOffset>
          </wp:positionV>
          <wp:extent cx="1257300" cy="594360"/>
          <wp:effectExtent l="0" t="0" r="0" b="15240"/>
          <wp:wrapNone/>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 r:link="rId2"/>
                  <a:stretch>
                    <a:fillRect/>
                  </a:stretch>
                </pic:blipFill>
                <pic:spPr>
                  <a:xfrm>
                    <a:off x="0" y="0"/>
                    <a:ext cx="1257300" cy="594360"/>
                  </a:xfrm>
                  <a:prstGeom prst="rect">
                    <a:avLst/>
                  </a:prstGeom>
                  <a:noFill/>
                  <a:ln>
                    <a:noFill/>
                  </a:ln>
                </pic:spPr>
              </pic:pic>
            </a:graphicData>
          </a:graphic>
        </wp:anchor>
      </w:drawing>
    </w:r>
    <w:r>
      <w:rPr>
        <w:rFonts w:hint="eastAsia" w:ascii="华文行楷" w:eastAsia="华文行楷"/>
        <w:b/>
        <w:sz w:val="21"/>
        <w:szCs w:val="21"/>
      </w:rPr>
      <w:t xml:space="preserve">    万里鹏程  诚行天下</w:t>
    </w:r>
    <w:r>
      <w:rPr>
        <w:rFonts w:hint="eastAsia" w:ascii="宋体"/>
        <w:b/>
        <w:sz w:val="21"/>
        <w:szCs w:val="21"/>
      </w:rPr>
      <w:t xml:space="preserve">                          </w:t>
    </w:r>
    <w:r>
      <w:rPr>
        <w:rFonts w:hint="eastAsia" w:ascii="楷体_GB2312" w:eastAsia="楷体_GB2312"/>
        <w:b/>
        <w:sz w:val="21"/>
        <w:szCs w:val="21"/>
      </w:rPr>
      <w:t>采购项目编号：</w:t>
    </w:r>
    <w:r>
      <w:rPr>
        <w:rFonts w:hint="eastAsia" w:ascii="楷体_GB2312" w:eastAsia="楷体_GB2312"/>
        <w:b/>
        <w:sz w:val="21"/>
        <w:szCs w:val="21"/>
        <w:lang w:eastAsia="zh-CN"/>
      </w:rPr>
      <w:t>VCMM-2020-009</w:t>
    </w:r>
  </w:p>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C883EB"/>
    <w:multiLevelType w:val="singleLevel"/>
    <w:tmpl w:val="F2C883EB"/>
    <w:lvl w:ilvl="0" w:tentative="0">
      <w:start w:val="4"/>
      <w:numFmt w:val="chineseCounting"/>
      <w:suff w:val="space"/>
      <w:lvlText w:val="第%1部分"/>
      <w:lvlJc w:val="left"/>
      <w:rPr>
        <w:rFonts w:hint="eastAsia"/>
      </w:rPr>
    </w:lvl>
  </w:abstractNum>
  <w:abstractNum w:abstractNumId="1">
    <w:nsid w:val="78D54744"/>
    <w:multiLevelType w:val="multilevel"/>
    <w:tmpl w:val="78D54744"/>
    <w:lvl w:ilvl="0" w:tentative="0">
      <w:start w:val="1"/>
      <w:numFmt w:val="decimal"/>
      <w:lvlText w:val="%1."/>
      <w:lvlJc w:val="left"/>
      <w:pPr>
        <w:tabs>
          <w:tab w:val="left" w:pos="780"/>
        </w:tabs>
        <w:ind w:left="780" w:hanging="360"/>
      </w:pPr>
      <w:rPr>
        <w:rFonts w:hint="default" w:ascii="宋体" w:hAnsi="宋体" w:eastAsia="宋体" w:cs="Times New Roman"/>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AA6B13"/>
    <w:rsid w:val="55AA6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9"/>
    <w:qFormat/>
    <w:uiPriority w:val="0"/>
    <w:pPr>
      <w:keepNext/>
      <w:keepLines/>
      <w:pageBreakBefore/>
      <w:spacing w:before="340" w:after="330" w:line="578" w:lineRule="auto"/>
      <w:textAlignment w:val="center"/>
      <w:outlineLvl w:val="0"/>
    </w:pPr>
    <w:rPr>
      <w:b/>
      <w:kern w:val="44"/>
      <w:sz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b/>
      <w:sz w:val="24"/>
    </w:rPr>
  </w:style>
  <w:style w:type="paragraph" w:styleId="5">
    <w:name w:val="heading 3"/>
    <w:basedOn w:val="1"/>
    <w:next w:val="1"/>
    <w:link w:val="20"/>
    <w:qFormat/>
    <w:uiPriority w:val="0"/>
    <w:pPr>
      <w:keepNext/>
      <w:keepLines/>
      <w:spacing w:before="260" w:after="260" w:line="415"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7">
    <w:name w:val="Default Paragraph Font"/>
    <w:semiHidden/>
    <w:uiPriority w:val="0"/>
  </w:style>
  <w:style w:type="table" w:default="1" w:styleId="16">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cs="Tahoma"/>
      <w:szCs w:val="21"/>
    </w:rPr>
  </w:style>
  <w:style w:type="paragraph" w:styleId="7">
    <w:name w:val="Normal Indent"/>
    <w:basedOn w:val="1"/>
    <w:qFormat/>
    <w:uiPriority w:val="0"/>
    <w:pPr>
      <w:ind w:firstLine="420"/>
    </w:pPr>
  </w:style>
  <w:style w:type="paragraph" w:styleId="8">
    <w:name w:val="caption"/>
    <w:basedOn w:val="1"/>
    <w:next w:val="1"/>
    <w:qFormat/>
    <w:uiPriority w:val="0"/>
    <w:rPr>
      <w:rFonts w:ascii="Arial" w:hAnsi="Arial" w:eastAsia="黑体" w:cs="Arial"/>
      <w:sz w:val="20"/>
    </w:rPr>
  </w:style>
  <w:style w:type="paragraph" w:styleId="9">
    <w:name w:val="Body Text"/>
    <w:basedOn w:val="1"/>
    <w:qFormat/>
    <w:uiPriority w:val="0"/>
    <w:pPr>
      <w:spacing w:after="120"/>
    </w:pPr>
    <w:rPr>
      <w:szCs w:val="24"/>
    </w:rPr>
  </w:style>
  <w:style w:type="paragraph" w:styleId="10">
    <w:name w:val="footer"/>
    <w:basedOn w:val="1"/>
    <w:qFormat/>
    <w:uiPriority w:val="99"/>
    <w:pPr>
      <w:tabs>
        <w:tab w:val="center" w:pos="4153"/>
        <w:tab w:val="right" w:pos="8306"/>
      </w:tabs>
      <w:snapToGrid w:val="0"/>
      <w:jc w:val="left"/>
    </w:pPr>
    <w:rPr>
      <w:sz w:val="18"/>
    </w:rPr>
  </w:style>
  <w:style w:type="paragraph" w:styleId="11">
    <w:name w:val="header"/>
    <w:basedOn w:val="1"/>
    <w:qFormat/>
    <w:uiPriority w:val="0"/>
    <w:pPr>
      <w:tabs>
        <w:tab w:val="center" w:pos="4153"/>
        <w:tab w:val="right" w:pos="8306"/>
      </w:tabs>
      <w:snapToGrid w:val="0"/>
    </w:pPr>
    <w:rPr>
      <w:sz w:val="18"/>
    </w:rPr>
  </w:style>
  <w:style w:type="paragraph" w:styleId="12">
    <w:name w:val="index heading"/>
    <w:basedOn w:val="1"/>
    <w:next w:val="13"/>
    <w:qFormat/>
    <w:uiPriority w:val="0"/>
  </w:style>
  <w:style w:type="paragraph" w:styleId="13">
    <w:name w:val="index 1"/>
    <w:basedOn w:val="1"/>
    <w:next w:val="1"/>
    <w:qFormat/>
    <w:uiPriority w:val="0"/>
    <w:rPr>
      <w:szCs w:val="24"/>
    </w:rPr>
  </w:style>
  <w:style w:type="paragraph" w:styleId="14">
    <w:name w:val="Normal (Web)"/>
    <w:basedOn w:val="1"/>
    <w:qFormat/>
    <w:uiPriority w:val="0"/>
    <w:pPr>
      <w:widowControl/>
      <w:spacing w:before="100" w:beforeAutospacing="1" w:after="100" w:afterAutospacing="1"/>
      <w:jc w:val="left"/>
    </w:pPr>
    <w:rPr>
      <w:rFonts w:ascii="宋体"/>
      <w:kern w:val="0"/>
      <w:sz w:val="24"/>
      <w:szCs w:val="24"/>
      <w:lang w:eastAsia="en-US"/>
    </w:rPr>
  </w:style>
  <w:style w:type="paragraph" w:styleId="15">
    <w:name w:val="Title"/>
    <w:basedOn w:val="1"/>
    <w:qFormat/>
    <w:uiPriority w:val="0"/>
    <w:pPr>
      <w:spacing w:before="240" w:after="60"/>
      <w:jc w:val="center"/>
      <w:outlineLvl w:val="0"/>
    </w:pPr>
    <w:rPr>
      <w:rFonts w:ascii="Arial" w:hAnsi="Arial" w:cs="Arial"/>
      <w:b/>
      <w:bCs/>
      <w:sz w:val="32"/>
      <w:szCs w:val="32"/>
    </w:rPr>
  </w:style>
  <w:style w:type="character" w:styleId="18">
    <w:name w:val="page number"/>
    <w:basedOn w:val="17"/>
    <w:qFormat/>
    <w:uiPriority w:val="0"/>
  </w:style>
  <w:style w:type="character" w:customStyle="1" w:styleId="19">
    <w:name w:val="标题 1 Char"/>
    <w:link w:val="3"/>
    <w:qFormat/>
    <w:uiPriority w:val="0"/>
    <w:rPr>
      <w:b/>
      <w:kern w:val="44"/>
      <w:sz w:val="44"/>
    </w:rPr>
  </w:style>
  <w:style w:type="character" w:customStyle="1" w:styleId="20">
    <w:name w:val="标题 3 Char"/>
    <w:link w:val="5"/>
    <w:qFormat/>
    <w:uiPriority w:val="0"/>
    <w:rPr>
      <w:b/>
      <w:bCs/>
      <w:sz w:val="32"/>
      <w:szCs w:val="32"/>
    </w:rPr>
  </w:style>
  <w:style w:type="paragraph" w:customStyle="1" w:styleId="21">
    <w:name w:val="表格文字"/>
    <w:basedOn w:val="1"/>
    <w:qFormat/>
    <w:uiPriority w:val="0"/>
    <w:pPr>
      <w:spacing w:before="25" w:after="25"/>
      <w:jc w:val="left"/>
    </w:pPr>
    <w:rPr>
      <w:bCs/>
      <w:spacing w:val="10"/>
      <w:kern w:val="0"/>
      <w:sz w:val="24"/>
    </w:rPr>
  </w:style>
  <w:style w:type="paragraph" w:customStyle="1" w:styleId="22">
    <w:name w:val="图"/>
    <w:basedOn w:val="1"/>
    <w:qFormat/>
    <w:uiPriority w:val="0"/>
    <w:pPr>
      <w:keepNext/>
      <w:adjustRightInd w:val="0"/>
      <w:spacing w:before="60" w:after="60" w:line="300" w:lineRule="auto"/>
      <w:jc w:val="center"/>
      <w:textAlignment w:val="center"/>
    </w:pPr>
    <w:rPr>
      <w:snapToGrid w:val="0"/>
      <w:spacing w:val="20"/>
      <w:kern w:val="0"/>
      <w:sz w:val="24"/>
    </w:rPr>
  </w:style>
  <w:style w:type="paragraph" w:customStyle="1" w:styleId="23">
    <w:name w:val="题注5"/>
    <w:basedOn w:val="1"/>
    <w:next w:val="8"/>
    <w:qFormat/>
    <w:uiPriority w:val="0"/>
    <w:pPr>
      <w:jc w:val="center"/>
    </w:pPr>
    <w:rPr>
      <w:b/>
      <w:color w:val="000000"/>
      <w:sz w:val="24"/>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25105;&#30340;&#25991;&#26723;\Tencent%25252525252525252525252525252525252525252525252525252525252525252525252525252525252525252525252525252525252520Files\240939721\Image\C2C\Q%2525252525252525252525252525252525252525252525252525252525252525252525252525252525252525252525252525252525255B@IK9Z@(4%2525252525252525252525252525252525252525252525252525252525252525252525252525252525252525252525252525252525257B296QW8(3(KD6.pn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file:///D:\&#25105;&#30340;&#25991;&#26723;\Tencent%25252525252525252525252525252525252525252525252525252525252525252525252525252525252525252525252525252525252520Files\240939721\Image\C2C\Q%2525252525252525252525252525252525252525252525252525252525252525252525252525252525252525252525252525252525255B@IK9Z@(4%2525252525252525252525252525252525252525252525252525252525252525252525252525252525252525252525252525252525257B296QW8(3(KD6.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2020-04-21T10:11:00Z</dcterms:created>
  <dc:creator>简单点。</dc:creator>
  <cp:lastModifiedBy>简单点。</cp:lastModifiedBy>
  <dcterms:modified xsi:type="dcterms:W3CDTF">2020-04-21T10:12:13Z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